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DA" w:rsidRPr="003F679E" w:rsidRDefault="006B2654" w:rsidP="00E0679A">
      <w:pPr>
        <w:jc w:val="center"/>
        <w:rPr>
          <w:color w:val="000000"/>
          <w:sz w:val="27"/>
          <w:szCs w:val="27"/>
        </w:rPr>
      </w:pPr>
      <w:bookmarkStart w:id="0" w:name="_GoBack"/>
      <w:bookmarkEnd w:id="0"/>
      <w:r w:rsidRPr="009F69BB">
        <w:rPr>
          <w:noProof/>
          <w:color w:val="000000"/>
        </w:rPr>
        <w:drawing>
          <wp:inline distT="0" distB="0" distL="0" distR="0">
            <wp:extent cx="5934075" cy="8477250"/>
            <wp:effectExtent l="0" t="0" r="9525" b="0"/>
            <wp:docPr id="1" name="Рисунок 1" descr="CCI07042026_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07042026_00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EA" w:rsidRDefault="001311EA" w:rsidP="001311EA">
      <w:pPr>
        <w:rPr>
          <w:sz w:val="28"/>
          <w:szCs w:val="28"/>
        </w:rPr>
      </w:pPr>
    </w:p>
    <w:p w:rsidR="009F69BB" w:rsidRDefault="009F69BB" w:rsidP="001311EA">
      <w:pPr>
        <w:rPr>
          <w:sz w:val="28"/>
          <w:szCs w:val="28"/>
        </w:rPr>
      </w:pPr>
    </w:p>
    <w:p w:rsidR="009F69BB" w:rsidRPr="001311EA" w:rsidRDefault="009F69BB" w:rsidP="001311E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7394"/>
        <w:gridCol w:w="1019"/>
      </w:tblGrid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598B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3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598B">
              <w:rPr>
                <w:iCs/>
                <w:sz w:val="28"/>
                <w:szCs w:val="28"/>
              </w:rPr>
              <w:t>Планируемые результаты и способы определения их результативности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4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598B">
              <w:rPr>
                <w:rFonts w:ascii="Times New Roman CYR" w:hAnsi="Times New Roman CYR" w:cs="Times New Roman CYR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5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E1598B">
              <w:rPr>
                <w:bCs/>
                <w:sz w:val="28"/>
                <w:szCs w:val="28"/>
              </w:rPr>
              <w:t>2.</w:t>
            </w:r>
            <w:r w:rsidRPr="00E1598B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598B">
              <w:rPr>
                <w:sz w:val="28"/>
                <w:szCs w:val="28"/>
              </w:rPr>
              <w:t xml:space="preserve">Учебно-тематический план 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6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1598B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598B">
              <w:rPr>
                <w:color w:val="000000"/>
                <w:sz w:val="28"/>
                <w:szCs w:val="28"/>
              </w:rPr>
              <w:t>Предметно – пространственная среда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12</w:t>
            </w:r>
          </w:p>
        </w:tc>
      </w:tr>
      <w:tr w:rsidR="001311EA" w:rsidRPr="00E1598B" w:rsidTr="00E1598B">
        <w:tc>
          <w:tcPr>
            <w:tcW w:w="1050" w:type="dxa"/>
            <w:shd w:val="clear" w:color="auto" w:fill="auto"/>
          </w:tcPr>
          <w:p w:rsidR="001311EA" w:rsidRPr="00E1598B" w:rsidRDefault="001311EA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394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1598B">
              <w:rPr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019" w:type="dxa"/>
            <w:shd w:val="clear" w:color="auto" w:fill="auto"/>
          </w:tcPr>
          <w:p w:rsidR="001311EA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12</w:t>
            </w:r>
          </w:p>
        </w:tc>
      </w:tr>
      <w:tr w:rsidR="004B1051" w:rsidRPr="00E1598B" w:rsidTr="00E1598B">
        <w:tc>
          <w:tcPr>
            <w:tcW w:w="1050" w:type="dxa"/>
            <w:shd w:val="clear" w:color="auto" w:fill="auto"/>
          </w:tcPr>
          <w:p w:rsidR="004B1051" w:rsidRPr="00E1598B" w:rsidRDefault="004B1051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94" w:type="dxa"/>
            <w:shd w:val="clear" w:color="auto" w:fill="auto"/>
          </w:tcPr>
          <w:p w:rsidR="004B1051" w:rsidRPr="00E1598B" w:rsidRDefault="004B1051" w:rsidP="00E1598B">
            <w:pPr>
              <w:rPr>
                <w:b/>
                <w:color w:val="000000"/>
                <w:sz w:val="28"/>
                <w:szCs w:val="28"/>
              </w:rPr>
            </w:pPr>
            <w:r w:rsidRPr="00E1598B">
              <w:rPr>
                <w:b/>
                <w:color w:val="000000"/>
                <w:sz w:val="28"/>
                <w:szCs w:val="28"/>
              </w:rPr>
              <w:t>ПРИЛОЖЕНИЕ 1 Диагностический инструментарий</w:t>
            </w:r>
          </w:p>
        </w:tc>
        <w:tc>
          <w:tcPr>
            <w:tcW w:w="1019" w:type="dxa"/>
            <w:shd w:val="clear" w:color="auto" w:fill="auto"/>
          </w:tcPr>
          <w:p w:rsidR="004B1051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13</w:t>
            </w:r>
          </w:p>
        </w:tc>
      </w:tr>
      <w:tr w:rsidR="004B1051" w:rsidRPr="00E1598B" w:rsidTr="00E1598B">
        <w:tc>
          <w:tcPr>
            <w:tcW w:w="1050" w:type="dxa"/>
            <w:shd w:val="clear" w:color="auto" w:fill="auto"/>
          </w:tcPr>
          <w:p w:rsidR="004B1051" w:rsidRPr="00E1598B" w:rsidRDefault="004B1051" w:rsidP="00E1598B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94" w:type="dxa"/>
            <w:shd w:val="clear" w:color="auto" w:fill="auto"/>
          </w:tcPr>
          <w:p w:rsidR="004B1051" w:rsidRPr="00E1598B" w:rsidRDefault="004B1051" w:rsidP="00E1598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1598B">
              <w:rPr>
                <w:b/>
                <w:color w:val="000000"/>
                <w:sz w:val="28"/>
                <w:szCs w:val="28"/>
              </w:rPr>
              <w:t>ПРИЛОЖЕНИЕ 2 Рекомендуемая литература для родителей</w:t>
            </w:r>
          </w:p>
        </w:tc>
        <w:tc>
          <w:tcPr>
            <w:tcW w:w="1019" w:type="dxa"/>
            <w:shd w:val="clear" w:color="auto" w:fill="auto"/>
          </w:tcPr>
          <w:p w:rsidR="004B1051" w:rsidRPr="00E1598B" w:rsidRDefault="004B1051" w:rsidP="00E1598B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E1598B">
              <w:rPr>
                <w:bCs/>
                <w:sz w:val="28"/>
                <w:szCs w:val="28"/>
              </w:rPr>
              <w:t>14</w:t>
            </w:r>
          </w:p>
        </w:tc>
      </w:tr>
    </w:tbl>
    <w:p w:rsidR="0058414C" w:rsidRPr="0058414C" w:rsidRDefault="0058414C" w:rsidP="0058414C">
      <w:pPr>
        <w:spacing w:line="360" w:lineRule="auto"/>
        <w:rPr>
          <w:color w:val="000000"/>
          <w:sz w:val="28"/>
          <w:szCs w:val="28"/>
        </w:rPr>
      </w:pPr>
    </w:p>
    <w:p w:rsidR="0058414C" w:rsidRPr="0058414C" w:rsidRDefault="0058414C" w:rsidP="00C2728D">
      <w:pPr>
        <w:ind w:firstLine="709"/>
        <w:rPr>
          <w:sz w:val="28"/>
          <w:szCs w:val="28"/>
        </w:rPr>
      </w:pPr>
    </w:p>
    <w:p w:rsidR="00C2728D" w:rsidRDefault="00C2728D" w:rsidP="002A140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2728D" w:rsidRDefault="00C2728D" w:rsidP="002A140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B1051" w:rsidRDefault="004B1051" w:rsidP="002A140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B1051" w:rsidRDefault="004B1051" w:rsidP="002A140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B1051" w:rsidRDefault="004B1051" w:rsidP="002A140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B1051" w:rsidRDefault="004B1051" w:rsidP="002A140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2728D" w:rsidRDefault="00C2728D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4B1051" w:rsidRDefault="004B1051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4B1051" w:rsidRDefault="004B1051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4B1051" w:rsidRDefault="004B1051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4B1051" w:rsidRDefault="004B1051" w:rsidP="00C2728D">
      <w:pPr>
        <w:spacing w:line="360" w:lineRule="auto"/>
        <w:rPr>
          <w:b/>
          <w:color w:val="000000"/>
          <w:sz w:val="28"/>
          <w:szCs w:val="28"/>
        </w:rPr>
      </w:pPr>
    </w:p>
    <w:p w:rsidR="001311EA" w:rsidRDefault="001311EA" w:rsidP="00FD16D8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A4783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ЕЛЕВОЙ РАЗДЕЛ</w:t>
      </w:r>
      <w:r w:rsidRPr="003F679E">
        <w:rPr>
          <w:b/>
          <w:color w:val="000000"/>
          <w:sz w:val="28"/>
          <w:szCs w:val="28"/>
        </w:rPr>
        <w:t xml:space="preserve"> </w:t>
      </w:r>
    </w:p>
    <w:p w:rsidR="002A1405" w:rsidRDefault="001311EA" w:rsidP="00FD16D8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1.1. </w:t>
      </w:r>
      <w:r w:rsidR="002A1405" w:rsidRPr="003F679E">
        <w:rPr>
          <w:b/>
          <w:color w:val="000000"/>
          <w:sz w:val="28"/>
          <w:szCs w:val="28"/>
        </w:rPr>
        <w:t>Пояснительная записка</w:t>
      </w:r>
    </w:p>
    <w:p w:rsidR="00BC08C8" w:rsidRPr="00E63F9E" w:rsidRDefault="00E63F9E" w:rsidP="00FD16D8">
      <w:pPr>
        <w:spacing w:line="276" w:lineRule="auto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E63F9E">
        <w:rPr>
          <w:i/>
          <w:color w:val="000000"/>
          <w:sz w:val="28"/>
          <w:szCs w:val="28"/>
          <w:u w:val="single"/>
        </w:rPr>
        <w:t>Актуальность</w:t>
      </w:r>
    </w:p>
    <w:p w:rsidR="00BC08C8" w:rsidRPr="00122563" w:rsidRDefault="00FD16D8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Дополнительная общеобразовательная общеразвивающая </w:t>
      </w:r>
      <w:r w:rsidR="00BC08C8" w:rsidRPr="00122563">
        <w:rPr>
          <w:color w:val="000000"/>
          <w:sz w:val="28"/>
          <w:szCs w:val="28"/>
        </w:rPr>
        <w:t xml:space="preserve">программа «Светофорик» </w:t>
      </w:r>
      <w:r w:rsidR="00D73EDB" w:rsidRPr="00122563">
        <w:rPr>
          <w:color w:val="000000"/>
          <w:sz w:val="28"/>
          <w:szCs w:val="28"/>
        </w:rPr>
        <w:t xml:space="preserve">(далее – Программа) </w:t>
      </w:r>
      <w:r w:rsidR="00BC08C8" w:rsidRPr="00122563">
        <w:rPr>
          <w:color w:val="000000"/>
          <w:sz w:val="28"/>
          <w:szCs w:val="28"/>
        </w:rPr>
        <w:t>разработана для успешно</w:t>
      </w:r>
      <w:r w:rsidR="00D73EDB" w:rsidRPr="00122563">
        <w:rPr>
          <w:color w:val="000000"/>
          <w:sz w:val="28"/>
          <w:szCs w:val="28"/>
        </w:rPr>
        <w:t>го</w:t>
      </w:r>
      <w:r w:rsidR="00BC08C8" w:rsidRPr="00122563">
        <w:rPr>
          <w:color w:val="000000"/>
          <w:sz w:val="28"/>
          <w:szCs w:val="28"/>
        </w:rPr>
        <w:t xml:space="preserve"> усво</w:t>
      </w:r>
      <w:r w:rsidR="00D73EDB" w:rsidRPr="00122563">
        <w:rPr>
          <w:color w:val="000000"/>
          <w:sz w:val="28"/>
          <w:szCs w:val="28"/>
        </w:rPr>
        <w:t>ения</w:t>
      </w:r>
      <w:r w:rsidR="00BC08C8" w:rsidRPr="00122563">
        <w:rPr>
          <w:color w:val="000000"/>
          <w:sz w:val="28"/>
          <w:szCs w:val="28"/>
        </w:rPr>
        <w:t xml:space="preserve"> </w:t>
      </w:r>
      <w:r w:rsidR="00D73EDB" w:rsidRPr="00122563">
        <w:rPr>
          <w:color w:val="000000"/>
          <w:sz w:val="28"/>
          <w:szCs w:val="28"/>
        </w:rPr>
        <w:t xml:space="preserve">дошкольниками </w:t>
      </w:r>
      <w:r w:rsidR="00BC08C8" w:rsidRPr="00122563">
        <w:rPr>
          <w:color w:val="000000"/>
          <w:sz w:val="28"/>
          <w:szCs w:val="28"/>
        </w:rPr>
        <w:t xml:space="preserve">правил дорожного движения, </w:t>
      </w:r>
      <w:r w:rsidR="00D73EDB" w:rsidRPr="00122563">
        <w:rPr>
          <w:color w:val="000000"/>
          <w:sz w:val="28"/>
          <w:szCs w:val="28"/>
        </w:rPr>
        <w:t>для формирования умения</w:t>
      </w:r>
      <w:r w:rsidR="00BC08C8" w:rsidRPr="00122563">
        <w:rPr>
          <w:color w:val="000000"/>
          <w:sz w:val="28"/>
          <w:szCs w:val="28"/>
        </w:rPr>
        <w:t xml:space="preserve"> ориентироваться в дорожных ситуациях</w:t>
      </w:r>
      <w:r w:rsidR="00D73EDB" w:rsidRPr="00122563">
        <w:rPr>
          <w:color w:val="000000"/>
          <w:sz w:val="28"/>
          <w:szCs w:val="28"/>
        </w:rPr>
        <w:t xml:space="preserve"> и </w:t>
      </w:r>
      <w:r w:rsidR="00BC08C8" w:rsidRPr="00122563">
        <w:rPr>
          <w:color w:val="000000"/>
          <w:sz w:val="28"/>
          <w:szCs w:val="28"/>
        </w:rPr>
        <w:t>на практике применя</w:t>
      </w:r>
      <w:r w:rsidR="00D73EDB" w:rsidRPr="00122563">
        <w:rPr>
          <w:color w:val="000000"/>
          <w:sz w:val="28"/>
          <w:szCs w:val="28"/>
        </w:rPr>
        <w:t>ть</w:t>
      </w:r>
      <w:r w:rsidR="00BC08C8" w:rsidRPr="00122563">
        <w:rPr>
          <w:color w:val="000000"/>
          <w:sz w:val="28"/>
          <w:szCs w:val="28"/>
        </w:rPr>
        <w:t xml:space="preserve"> свои знания. Программа «Светофорик» – это работа на перспективу. Чем раньше научим детей культуре поведения на дорогах и улицах, тем меньше будет неприятных происшествий на проезжей части улиц.</w:t>
      </w:r>
    </w:p>
    <w:p w:rsidR="002A1405" w:rsidRPr="00122563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По результатам статистики, ежегодно на дорогах нашей страны совершается десятки тысяч дорожно-транспортных происшествий с участием детей и подростков. Именно поэтому дорожно-транспортный травматизм остаётся приоритетной проблемой общества, требующей решения при всеобщем участии педагогов, родителей и детей.</w:t>
      </w:r>
    </w:p>
    <w:p w:rsidR="002A1405" w:rsidRPr="00122563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Каждый взрослый должен знать правила дорожного движения для пешеходов и воспитывать дисциплинированных пешеходов в своих детях. Ведь правила дорожного движения едины для детей и взрослых.</w:t>
      </w:r>
    </w:p>
    <w:p w:rsidR="002A1405" w:rsidRPr="00122563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Поэтому главная задача родителей и педагогов – доступно разъяснить правила ребёнку, а при выборе форм обучения донести до детей смысл, опасность несоблюдения правил, при этом</w:t>
      </w:r>
      <w:r w:rsidR="00D73EDB" w:rsidRPr="00122563">
        <w:rPr>
          <w:color w:val="000000"/>
          <w:sz w:val="28"/>
          <w:szCs w:val="28"/>
        </w:rPr>
        <w:t xml:space="preserve"> </w:t>
      </w:r>
      <w:r w:rsidRPr="00122563">
        <w:rPr>
          <w:color w:val="000000"/>
          <w:sz w:val="28"/>
          <w:szCs w:val="28"/>
        </w:rPr>
        <w:t>не исказив их содержания.</w:t>
      </w:r>
    </w:p>
    <w:p w:rsidR="002A1405" w:rsidRPr="00122563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Важно, чтобы именно при переходе из детского сада в школу ребёнок мог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2A1405" w:rsidRPr="00122563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 xml:space="preserve">Программа составлена на основе правил дорожного движения, а также   </w:t>
      </w:r>
      <w:r w:rsidR="00BC08C8" w:rsidRPr="00122563">
        <w:rPr>
          <w:color w:val="000000"/>
          <w:sz w:val="28"/>
          <w:szCs w:val="28"/>
        </w:rPr>
        <w:t>образовательной п</w:t>
      </w:r>
      <w:r w:rsidRPr="00122563">
        <w:rPr>
          <w:color w:val="000000"/>
          <w:sz w:val="28"/>
          <w:szCs w:val="28"/>
        </w:rPr>
        <w:t xml:space="preserve">рограммы </w:t>
      </w:r>
      <w:r w:rsidR="00BC08C8" w:rsidRPr="00122563">
        <w:rPr>
          <w:color w:val="000000"/>
          <w:sz w:val="28"/>
          <w:szCs w:val="28"/>
        </w:rPr>
        <w:t xml:space="preserve">дошкольного образования МБДОУ Детский сад №116. </w:t>
      </w:r>
    </w:p>
    <w:p w:rsidR="002A1405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Настоящая программа описывает курс по ознакомлению детей дошкольного возраста с правилами дорожного движения.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Возраст детей</w:t>
      </w:r>
      <w:r>
        <w:rPr>
          <w:sz w:val="28"/>
          <w:szCs w:val="28"/>
        </w:rPr>
        <w:t>: 6 -7 лет.</w:t>
      </w:r>
    </w:p>
    <w:p w:rsidR="001311EA" w:rsidRPr="00122563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Сроки реализации: </w:t>
      </w:r>
      <w:r>
        <w:rPr>
          <w:sz w:val="28"/>
          <w:szCs w:val="28"/>
        </w:rPr>
        <w:t>1 год.</w:t>
      </w:r>
    </w:p>
    <w:p w:rsidR="002A1405" w:rsidRPr="00122563" w:rsidRDefault="002A1405" w:rsidP="00FD16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22563">
        <w:rPr>
          <w:i/>
          <w:color w:val="000000"/>
          <w:sz w:val="28"/>
          <w:szCs w:val="28"/>
        </w:rPr>
        <w:t>Цель программы:</w:t>
      </w:r>
      <w:r w:rsidRPr="00122563">
        <w:rPr>
          <w:color w:val="000000"/>
          <w:sz w:val="28"/>
          <w:szCs w:val="28"/>
        </w:rPr>
        <w:t> 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p w:rsidR="008C58A4" w:rsidRPr="00122563" w:rsidRDefault="002A1405" w:rsidP="00FD16D8">
      <w:pPr>
        <w:spacing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122563">
        <w:rPr>
          <w:i/>
          <w:color w:val="000000"/>
          <w:sz w:val="28"/>
          <w:szCs w:val="28"/>
        </w:rPr>
        <w:t>Задачи:</w:t>
      </w:r>
    </w:p>
    <w:p w:rsidR="00B94DA1" w:rsidRDefault="00E63F9E" w:rsidP="00FD16D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1. </w:t>
      </w:r>
      <w:r w:rsidR="00B94DA1">
        <w:rPr>
          <w:rStyle w:val="c10"/>
          <w:color w:val="000000"/>
          <w:sz w:val="28"/>
          <w:szCs w:val="28"/>
        </w:rPr>
        <w:t>Продолжать учить детей</w:t>
      </w:r>
      <w:r w:rsidRPr="00E63F9E">
        <w:rPr>
          <w:rStyle w:val="c10"/>
          <w:color w:val="000000"/>
          <w:sz w:val="28"/>
          <w:szCs w:val="28"/>
        </w:rPr>
        <w:t xml:space="preserve"> соблюдать правила безопасного поведения </w:t>
      </w:r>
      <w:r w:rsidR="00B94DA1">
        <w:rPr>
          <w:rStyle w:val="c10"/>
          <w:color w:val="000000"/>
          <w:sz w:val="28"/>
          <w:szCs w:val="28"/>
        </w:rPr>
        <w:t>на улице</w:t>
      </w:r>
    </w:p>
    <w:p w:rsidR="00E63F9E" w:rsidRPr="00E63F9E" w:rsidRDefault="00E63F9E" w:rsidP="00FD16D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lastRenderedPageBreak/>
        <w:t xml:space="preserve">2. </w:t>
      </w:r>
      <w:r w:rsidRPr="00E63F9E">
        <w:rPr>
          <w:rStyle w:val="c10"/>
          <w:color w:val="000000"/>
          <w:sz w:val="28"/>
          <w:szCs w:val="28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E63F9E" w:rsidRPr="00E63F9E" w:rsidRDefault="00E63F9E" w:rsidP="00FD16D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3. </w:t>
      </w:r>
      <w:r w:rsidRPr="00E63F9E">
        <w:rPr>
          <w:rStyle w:val="c10"/>
          <w:color w:val="000000"/>
          <w:sz w:val="28"/>
          <w:szCs w:val="28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E63F9E" w:rsidRPr="00E63F9E" w:rsidRDefault="00B94DA1" w:rsidP="00FD16D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4. </w:t>
      </w:r>
      <w:r w:rsidR="00E63F9E" w:rsidRPr="00E63F9E">
        <w:rPr>
          <w:rStyle w:val="c10"/>
          <w:color w:val="000000"/>
          <w:sz w:val="28"/>
          <w:szCs w:val="28"/>
        </w:rPr>
        <w:t>Расширять знания детей о работе сотрудников ГИБДД.</w:t>
      </w:r>
    </w:p>
    <w:p w:rsidR="00E63F9E" w:rsidRPr="00E63F9E" w:rsidRDefault="00B94DA1" w:rsidP="00FD16D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5. </w:t>
      </w:r>
      <w:r w:rsidR="00E63F9E" w:rsidRPr="00E63F9E">
        <w:rPr>
          <w:rStyle w:val="c10"/>
          <w:color w:val="000000"/>
          <w:sz w:val="28"/>
          <w:szCs w:val="28"/>
        </w:rPr>
        <w:t>Продолжать знакомить с назначением дорожных знаков.</w:t>
      </w:r>
    </w:p>
    <w:p w:rsidR="00E63F9E" w:rsidRDefault="00B94DA1" w:rsidP="00FD16D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6. </w:t>
      </w:r>
      <w:r w:rsidR="00E63F9E" w:rsidRPr="00E63F9E">
        <w:rPr>
          <w:rStyle w:val="c10"/>
          <w:color w:val="000000"/>
          <w:sz w:val="28"/>
          <w:szCs w:val="28"/>
        </w:rPr>
        <w:t>Систематизировать знания детей о Правилах дорожного движения путем проигрывания проблемных ситуаций.</w:t>
      </w:r>
    </w:p>
    <w:p w:rsidR="00B94DA1" w:rsidRPr="00B94DA1" w:rsidRDefault="00B94DA1" w:rsidP="00FD16D8">
      <w:pPr>
        <w:pStyle w:val="Default"/>
        <w:spacing w:line="276" w:lineRule="auto"/>
        <w:jc w:val="both"/>
        <w:rPr>
          <w:sz w:val="28"/>
          <w:szCs w:val="28"/>
        </w:rPr>
      </w:pPr>
      <w:r w:rsidRPr="00B94DA1">
        <w:rPr>
          <w:i/>
          <w:iCs/>
          <w:sz w:val="28"/>
          <w:szCs w:val="28"/>
        </w:rPr>
        <w:t xml:space="preserve">Отличительной особенностью </w:t>
      </w:r>
      <w:r w:rsidRPr="00B94DA1">
        <w:rPr>
          <w:sz w:val="28"/>
          <w:szCs w:val="28"/>
        </w:rPr>
        <w:t xml:space="preserve">данной дополнительной образовательной программы от уже существующих - является то, что в ней: </w:t>
      </w:r>
    </w:p>
    <w:p w:rsidR="00B94DA1" w:rsidRDefault="00B94DA1" w:rsidP="00FD16D8">
      <w:pPr>
        <w:pStyle w:val="Default"/>
        <w:spacing w:line="276" w:lineRule="auto"/>
        <w:jc w:val="both"/>
      </w:pPr>
      <w:r w:rsidRPr="00B94DA1">
        <w:rPr>
          <w:sz w:val="28"/>
          <w:szCs w:val="28"/>
        </w:rPr>
        <w:t xml:space="preserve">темы программы расположены в определенной системе: от более простых к более сложным; в программе запланированы игровые разминки, </w:t>
      </w:r>
      <w:r>
        <w:rPr>
          <w:sz w:val="28"/>
          <w:szCs w:val="28"/>
        </w:rPr>
        <w:t>проигры</w:t>
      </w:r>
      <w:r w:rsidRPr="00B94DA1">
        <w:rPr>
          <w:sz w:val="28"/>
          <w:szCs w:val="28"/>
        </w:rPr>
        <w:t>вание проблемных ситуаций; программа охватывает все образовательные области</w:t>
      </w:r>
      <w:r>
        <w:t>.</w:t>
      </w:r>
    </w:p>
    <w:p w:rsidR="001311EA" w:rsidRDefault="001311EA" w:rsidP="001311EA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 w:rsidRPr="001311EA">
        <w:rPr>
          <w:b/>
          <w:iCs/>
          <w:sz w:val="28"/>
          <w:szCs w:val="28"/>
        </w:rPr>
        <w:t>1.2. Планируемые результаты и способы определения их результативност</w:t>
      </w:r>
      <w:r>
        <w:rPr>
          <w:b/>
          <w:iCs/>
          <w:sz w:val="28"/>
          <w:szCs w:val="28"/>
        </w:rPr>
        <w:t>и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22563">
        <w:rPr>
          <w:color w:val="000000"/>
          <w:sz w:val="28"/>
          <w:szCs w:val="28"/>
        </w:rPr>
        <w:t>владение базовыми правилами поведения на дороге;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анализ готовности решать дорожно-транспортные ситуации;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формирование у детей самостоятельности и ответственности в действиях на дороге;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развитие творческих способностей;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формирование устойчивого познавательного интереса;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формирование культуры поведения в процессе общения с дорогой;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привитие устойчивых навыков безопасного поведения в любой дорожной ситуации;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формирование сознательного отношения к своим и чужим поступкам;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развитие отрицательного отношения к нарушениям ПДД.</w:t>
      </w:r>
    </w:p>
    <w:p w:rsidR="001311EA" w:rsidRPr="00FD16D8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Формы подведения итогов: </w:t>
      </w:r>
      <w:r>
        <w:rPr>
          <w:iCs/>
          <w:sz w:val="28"/>
          <w:szCs w:val="28"/>
        </w:rPr>
        <w:t>диагностика представлений о правилах дорожного движения представлена в ПРИЛОЖЕНИИ 1.</w:t>
      </w: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1311EA" w:rsidRDefault="001311EA" w:rsidP="00FD16D8">
      <w:pPr>
        <w:pStyle w:val="Default"/>
        <w:spacing w:line="276" w:lineRule="auto"/>
        <w:jc w:val="both"/>
      </w:pPr>
    </w:p>
    <w:p w:rsidR="005E12AA" w:rsidRDefault="001311EA" w:rsidP="00227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2A478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ОДЕРЖАТЕЛЬНЫЙ РАЗДЕЛ</w:t>
      </w:r>
    </w:p>
    <w:p w:rsidR="001311EA" w:rsidRDefault="001311EA" w:rsidP="00227FC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311EA">
        <w:rPr>
          <w:rFonts w:ascii="Times New Roman CYR" w:hAnsi="Times New Roman CYR" w:cs="Times New Roman CYR"/>
          <w:b/>
          <w:sz w:val="28"/>
          <w:szCs w:val="28"/>
        </w:rPr>
        <w:t>2.1. Формы, способы, методы и средства реализации программы</w:t>
      </w:r>
    </w:p>
    <w:p w:rsidR="001311EA" w:rsidRPr="001311EA" w:rsidRDefault="001311EA" w:rsidP="00227FCD">
      <w:pPr>
        <w:jc w:val="center"/>
        <w:rPr>
          <w:b/>
          <w:sz w:val="28"/>
          <w:szCs w:val="28"/>
        </w:rPr>
      </w:pP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Формы организации на занятиях: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программы используются следующие формы работы: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индивидуальная;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групповая.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Режим занятий: </w:t>
      </w:r>
    </w:p>
    <w:p w:rsidR="001311EA" w:rsidRDefault="001311EA" w:rsidP="001311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Режим занятий: 4 занятия в месяц, 1раз в неделю.</w:t>
      </w:r>
    </w:p>
    <w:p w:rsidR="001311EA" w:rsidRPr="003946D4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Длительность занятий: 30 минут.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бщее количество часов в год – 16, 5</w:t>
      </w:r>
      <w:r w:rsidRPr="00122563">
        <w:rPr>
          <w:color w:val="000000"/>
          <w:sz w:val="28"/>
          <w:szCs w:val="28"/>
        </w:rPr>
        <w:t xml:space="preserve"> часов</w:t>
      </w:r>
      <w:r>
        <w:rPr>
          <w:color w:val="000000"/>
          <w:sz w:val="28"/>
          <w:szCs w:val="28"/>
        </w:rPr>
        <w:t xml:space="preserve"> (33 занятия)</w:t>
      </w:r>
      <w:r w:rsidRPr="00122563">
        <w:rPr>
          <w:color w:val="000000"/>
          <w:sz w:val="28"/>
          <w:szCs w:val="28"/>
        </w:rPr>
        <w:t>.</w:t>
      </w:r>
    </w:p>
    <w:p w:rsidR="001311EA" w:rsidRPr="00122563" w:rsidRDefault="001311EA" w:rsidP="001311EA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946D4">
        <w:rPr>
          <w:i/>
          <w:color w:val="000000"/>
          <w:sz w:val="28"/>
          <w:szCs w:val="28"/>
        </w:rPr>
        <w:t>Методы, способы деятельности педагога,</w:t>
      </w:r>
      <w:r w:rsidRPr="00122563">
        <w:rPr>
          <w:color w:val="000000"/>
          <w:sz w:val="28"/>
          <w:szCs w:val="28"/>
        </w:rPr>
        <w:t xml:space="preserve"> направленные на глубокое, осознанное и прочное усвоение знаний детьми: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практический (различные упражнения с моделями, с игровым материалом транспортных средств, изготовление макетов, деятельность в уголке по ПДД, макет дорога в детский сад);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наглядный (изучение правил на макетах, наблюдение за движением транспорта и пешеходов, демонстрация дорожных знаков, технических средств);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словесный (как ведущий - инструктаж, беседы, разъяснения); видео метод – ИКТ (просмотр, обучение).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методы формирования сознания личности, направленные на формирование устойчивых убеждений (рассказ, этическая беседа, пример);</w:t>
      </w:r>
    </w:p>
    <w:p w:rsidR="001311EA" w:rsidRPr="00122563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методы организации деятельности и формирования опыта общественного поведения (воспитывающая ситуация, приучение, упражнения, дорожные ловушки);</w:t>
      </w:r>
    </w:p>
    <w:p w:rsidR="001311EA" w:rsidRDefault="001311EA" w:rsidP="001311EA">
      <w:pPr>
        <w:spacing w:line="276" w:lineRule="auto"/>
        <w:jc w:val="both"/>
        <w:rPr>
          <w:color w:val="000000"/>
          <w:sz w:val="28"/>
          <w:szCs w:val="28"/>
        </w:rPr>
      </w:pPr>
      <w:r w:rsidRPr="00122563">
        <w:rPr>
          <w:color w:val="000000"/>
          <w:sz w:val="28"/>
          <w:szCs w:val="28"/>
        </w:rPr>
        <w:t>- методы стимулирования поведения и деятельности (соревнования, поощрения).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Методы, в основе которых лежит уровень деятельности детей: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объяснительно-иллюстративный – дети воспринимают и усваивают готовую информацию;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репродуктивный – дети воспроизводят полученные знания и освоенные способы деятельности;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частично-поисковый – участие детей в коллективном поиске, решение поставленной задачи совместно с педагогом; </w:t>
      </w:r>
    </w:p>
    <w:p w:rsidR="001311EA" w:rsidRDefault="001311EA" w:rsidP="001311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исследовательский – самостоятельная творческая работа детей.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Методы, в основе которых лежит форма организации деятельности детей: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фронтальный – одновременная работа со всеми детьми;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индивидуально-фронтальный – чередование индивидуальных и фронтальных форм работы;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групповой – организация работы в группах; </w:t>
      </w:r>
    </w:p>
    <w:p w:rsidR="001311EA" w:rsidRDefault="001311EA" w:rsidP="001311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– индивидуальное выполнение заданий, решение проблем.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Принципы, лежащие в основе программы: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доступности (простота, соответствие возрастным и индивидуальным особенностям);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наглядности (иллюстративность, наличие дидактических материалов).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демократичности и гуманизма (взаимодействие педагога и воспитанников в социуме); </w:t>
      </w:r>
    </w:p>
    <w:p w:rsidR="001311EA" w:rsidRDefault="001311EA" w:rsidP="001311E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научности (обоснованность, наличие методологической базы и теоретической основы). </w:t>
      </w:r>
    </w:p>
    <w:p w:rsidR="001311EA" w:rsidRDefault="001311EA" w:rsidP="00227FCD">
      <w:pPr>
        <w:jc w:val="center"/>
        <w:rPr>
          <w:b/>
          <w:bCs/>
          <w:sz w:val="28"/>
          <w:szCs w:val="28"/>
        </w:rPr>
      </w:pPr>
    </w:p>
    <w:p w:rsidR="009D12DE" w:rsidRPr="005E12AA" w:rsidRDefault="001311EA" w:rsidP="00FD16D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 w:rsidR="00227FCD" w:rsidRPr="005E12AA">
        <w:rPr>
          <w:b/>
          <w:bCs/>
          <w:sz w:val="28"/>
          <w:szCs w:val="28"/>
        </w:rPr>
        <w:t>Учебно-тематический план</w:t>
      </w:r>
    </w:p>
    <w:p w:rsidR="005E12AA" w:rsidRDefault="005E12AA" w:rsidP="00FD16D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учебный график </w:t>
      </w:r>
    </w:p>
    <w:p w:rsidR="005E12AA" w:rsidRDefault="005E12AA" w:rsidP="00FD16D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учебных недель: 33</w:t>
      </w:r>
    </w:p>
    <w:p w:rsidR="005E12AA" w:rsidRDefault="00FD16D8" w:rsidP="00FD16D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учебных занятий</w:t>
      </w:r>
      <w:r w:rsidR="005E12AA">
        <w:rPr>
          <w:sz w:val="28"/>
          <w:szCs w:val="28"/>
        </w:rPr>
        <w:t>: 32</w:t>
      </w:r>
    </w:p>
    <w:p w:rsidR="005E12AA" w:rsidRDefault="005E12AA" w:rsidP="00FD16D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каникул: 01января – 10 января 2021 </w:t>
      </w:r>
    </w:p>
    <w:p w:rsidR="005E12AA" w:rsidRPr="005E12AA" w:rsidRDefault="005E12AA" w:rsidP="00FD16D8">
      <w:pPr>
        <w:pStyle w:val="Default"/>
        <w:spacing w:line="276" w:lineRule="auto"/>
        <w:jc w:val="both"/>
        <w:rPr>
          <w:sz w:val="28"/>
          <w:szCs w:val="28"/>
        </w:rPr>
      </w:pPr>
      <w:r w:rsidRPr="005E12AA">
        <w:rPr>
          <w:sz w:val="28"/>
          <w:szCs w:val="28"/>
        </w:rPr>
        <w:t>Даты начала и окончания учебных периодов/этапов: 14.09.2020 – 16.05.2021</w:t>
      </w:r>
    </w:p>
    <w:p w:rsidR="005E12AA" w:rsidRPr="005E12AA" w:rsidRDefault="005E12AA" w:rsidP="00FD16D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Перспективное планирование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6583"/>
      </w:tblGrid>
      <w:tr w:rsidR="00FA6636" w:rsidRPr="00111F28" w:rsidTr="00111F28">
        <w:tc>
          <w:tcPr>
            <w:tcW w:w="1368" w:type="dxa"/>
            <w:shd w:val="clear" w:color="auto" w:fill="auto"/>
            <w:vAlign w:val="center"/>
          </w:tcPr>
          <w:p w:rsidR="00FA6636" w:rsidRPr="00111F28" w:rsidRDefault="00FA6636" w:rsidP="00111F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1F28">
              <w:rPr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6636" w:rsidRPr="00111F28" w:rsidRDefault="00FA6636" w:rsidP="00111F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1F28">
              <w:rPr>
                <w:b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6583" w:type="dxa"/>
            <w:shd w:val="clear" w:color="auto" w:fill="auto"/>
          </w:tcPr>
          <w:p w:rsidR="00FA6636" w:rsidRPr="00111F28" w:rsidRDefault="005E12AA" w:rsidP="00111F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1F28">
              <w:rPr>
                <w:b/>
                <w:color w:val="000000"/>
                <w:sz w:val="28"/>
                <w:szCs w:val="28"/>
              </w:rPr>
              <w:t>т</w:t>
            </w:r>
            <w:r w:rsidR="00FA6636" w:rsidRPr="00111F28">
              <w:rPr>
                <w:b/>
                <w:color w:val="000000"/>
                <w:sz w:val="28"/>
                <w:szCs w:val="28"/>
              </w:rPr>
              <w:t>ема занятия</w:t>
            </w:r>
          </w:p>
        </w:tc>
      </w:tr>
      <w:tr w:rsidR="003D2207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Вводное. Для чего нужны правила дорожного движения?</w:t>
            </w:r>
          </w:p>
        </w:tc>
      </w:tr>
      <w:tr w:rsidR="003D2207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«Как появились правила дорожного движения»</w:t>
            </w:r>
          </w:p>
        </w:tc>
      </w:tr>
      <w:tr w:rsidR="003D2207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«Как устроен светофор»</w:t>
            </w:r>
          </w:p>
        </w:tc>
      </w:tr>
      <w:tr w:rsidR="00464D38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111F28">
            <w:pPr>
              <w:pStyle w:val="c4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«Берегись автомобиля»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111F28">
            <w:pPr>
              <w:pStyle w:val="c4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История транспорта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sz w:val="28"/>
                <w:szCs w:val="28"/>
              </w:rPr>
              <w:t>Виды транспорта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Наземный транспорт (1 занятие)</w:t>
            </w:r>
          </w:p>
        </w:tc>
      </w:tr>
      <w:tr w:rsidR="00464D38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Наземный транспорт (2 занятие)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Водный транспорт (1 занятие)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Водный транспорт (2 занятие)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Воздушный транспорт (1 занятие)</w:t>
            </w:r>
          </w:p>
        </w:tc>
      </w:tr>
      <w:tr w:rsidR="00464D38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Воздушный транспорт (2 занятие)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464D3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Итоговое занятие по видам транспорта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8031FD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Запрещающие знаки (1 занятие)</w:t>
            </w:r>
          </w:p>
        </w:tc>
      </w:tr>
      <w:tr w:rsidR="00464D38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64D38" w:rsidRPr="00111F28" w:rsidRDefault="00464D38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3" w:type="dxa"/>
            <w:shd w:val="clear" w:color="auto" w:fill="auto"/>
          </w:tcPr>
          <w:p w:rsidR="00464D38" w:rsidRPr="00111F28" w:rsidRDefault="008031FD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Запрещающие знаки (2 занятие)</w:t>
            </w:r>
          </w:p>
        </w:tc>
      </w:tr>
      <w:tr w:rsidR="008031FD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8031FD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Предупреждающие знаки (1 занятие)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8031FD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Предупреждающие знаки (2 занятие)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8031FD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Предписывающие знаки, информационные знаки и знаки особых предписаний</w:t>
            </w:r>
            <w:r w:rsidR="00700EA7" w:rsidRPr="00111F28">
              <w:rPr>
                <w:color w:val="000000"/>
                <w:sz w:val="28"/>
                <w:szCs w:val="28"/>
              </w:rPr>
              <w:t xml:space="preserve"> (1 занятие)</w:t>
            </w:r>
          </w:p>
        </w:tc>
      </w:tr>
      <w:tr w:rsidR="008031FD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8031FD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Предписывающие знаки, информационные знаки и знаки особых предписаний</w:t>
            </w:r>
            <w:r w:rsidR="00700EA7" w:rsidRPr="00111F28">
              <w:rPr>
                <w:color w:val="000000"/>
                <w:sz w:val="28"/>
                <w:szCs w:val="28"/>
              </w:rPr>
              <w:t xml:space="preserve"> (2 занятие)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700EA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Итоговое занятие «В мире дорожных знаков»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111F28">
            <w:pPr>
              <w:pStyle w:val="c4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Уроки тетушки Совы.</w:t>
            </w:r>
          </w:p>
        </w:tc>
      </w:tr>
      <w:tr w:rsidR="008031FD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700EA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Дорожная разметка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700EA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Регулировщик и его работа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700EA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Улица полна неожиданностей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Опасный перекресток 1 занятие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Опасный перекресток 2 занятие</w:t>
            </w:r>
          </w:p>
        </w:tc>
      </w:tr>
      <w:tr w:rsidR="008031FD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Мы пассажиры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Правила езды на велосипеде, самокате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111F28">
            <w:pPr>
              <w:tabs>
                <w:tab w:val="left" w:pos="157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«Если ты потерялся в городе»</w:t>
            </w:r>
          </w:p>
        </w:tc>
      </w:tr>
      <w:tr w:rsidR="008031FD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031FD" w:rsidRPr="00111F28" w:rsidRDefault="008031FD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83" w:type="dxa"/>
            <w:shd w:val="clear" w:color="auto" w:fill="auto"/>
          </w:tcPr>
          <w:p w:rsidR="008031FD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Ребенок на улицах города</w:t>
            </w:r>
          </w:p>
        </w:tc>
      </w:tr>
      <w:tr w:rsidR="00F61803" w:rsidRPr="00111F28" w:rsidTr="00111F28">
        <w:tc>
          <w:tcPr>
            <w:tcW w:w="1368" w:type="dxa"/>
            <w:vMerge w:val="restart"/>
            <w:shd w:val="clear" w:color="auto" w:fill="auto"/>
            <w:vAlign w:val="center"/>
          </w:tcPr>
          <w:p w:rsidR="00F61803" w:rsidRPr="00111F28" w:rsidRDefault="00F61803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1803" w:rsidRPr="00111F28" w:rsidRDefault="00F61803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F61803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Закрепление изученного материала </w:t>
            </w:r>
          </w:p>
        </w:tc>
      </w:tr>
      <w:tr w:rsidR="00F61803" w:rsidRPr="00111F28" w:rsidTr="00111F28">
        <w:tc>
          <w:tcPr>
            <w:tcW w:w="1368" w:type="dxa"/>
            <w:vMerge/>
            <w:shd w:val="clear" w:color="auto" w:fill="auto"/>
            <w:vAlign w:val="center"/>
          </w:tcPr>
          <w:p w:rsidR="00F61803" w:rsidRPr="00111F28" w:rsidRDefault="00F61803" w:rsidP="00111F2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61803" w:rsidRPr="00111F28" w:rsidRDefault="00F61803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F61803" w:rsidRPr="00111F28" w:rsidRDefault="00F61803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Закрепление изученного материала</w:t>
            </w:r>
          </w:p>
        </w:tc>
      </w:tr>
    </w:tbl>
    <w:p w:rsidR="00FA6636" w:rsidRDefault="00FA6636" w:rsidP="00227FCD">
      <w:pPr>
        <w:jc w:val="center"/>
        <w:rPr>
          <w:color w:val="000000"/>
          <w:sz w:val="27"/>
          <w:szCs w:val="27"/>
        </w:rPr>
      </w:pPr>
    </w:p>
    <w:p w:rsidR="00F61803" w:rsidRDefault="00F61803" w:rsidP="00227F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 программы</w:t>
      </w:r>
    </w:p>
    <w:p w:rsidR="00FD16D8" w:rsidRDefault="00FD16D8" w:rsidP="00227FCD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3186"/>
        <w:gridCol w:w="5635"/>
      </w:tblGrid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1F28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5E12AA" w:rsidP="00111F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1F28">
              <w:rPr>
                <w:b/>
                <w:color w:val="000000"/>
                <w:sz w:val="28"/>
                <w:szCs w:val="28"/>
              </w:rPr>
              <w:t>т</w:t>
            </w:r>
            <w:r w:rsidR="003D2207" w:rsidRPr="00111F28">
              <w:rPr>
                <w:b/>
                <w:color w:val="000000"/>
                <w:sz w:val="28"/>
                <w:szCs w:val="28"/>
              </w:rPr>
              <w:t>ема занятия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11F28">
              <w:rPr>
                <w:b/>
                <w:color w:val="000000"/>
                <w:sz w:val="28"/>
                <w:szCs w:val="28"/>
              </w:rPr>
              <w:t>задачи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Вводное. Для чего нужны правила дорожного движения?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Знакомить детей с правилами дорожного движения, учить практически,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«Как появились правила дорожного движения»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Познакомить детей с историей правил дорожного движения, объяснить, почему необходимо их выполнять.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«Как устроен светофор»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Познакомить детей с историей появления светофора, объяснить почему были выбраны определённые цвета, рассказать какие бывают светофоры.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3D2207" w:rsidP="00111F28">
            <w:pPr>
              <w:pStyle w:val="c4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«Берегись автомобиля»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tabs>
                <w:tab w:val="left" w:pos="230"/>
              </w:tabs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ab/>
            </w: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Уточнить представления детей о правилах поведения на улице; закрепить понятия: «пешеход», «</w:t>
            </w:r>
            <w:r w:rsidR="00FD16D8" w:rsidRPr="00111F28">
              <w:rPr>
                <w:color w:val="000000"/>
                <w:sz w:val="28"/>
                <w:szCs w:val="28"/>
                <w:shd w:val="clear" w:color="auto" w:fill="FFFFFF"/>
              </w:rPr>
              <w:t>пешеходный переход», «тротуар», в</w:t>
            </w: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оспитывать внимательность, умение ориентироваться при переходе улицы</w:t>
            </w:r>
            <w:r w:rsidR="005E12AA" w:rsidRPr="00111F28">
              <w:rPr>
                <w:color w:val="000000"/>
                <w:sz w:val="28"/>
                <w:szCs w:val="28"/>
                <w:shd w:val="clear" w:color="auto" w:fill="FFFFFF"/>
              </w:rPr>
              <w:t xml:space="preserve"> через подвижную игру.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3D2207" w:rsidP="00111F28">
            <w:pPr>
              <w:pStyle w:val="c4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История транспорта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Расширять знания об истории транспорта. Развивать умение сравнивать старинный транспорт с настоящим. Воспитывать чувство ответственности.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sz w:val="28"/>
                <w:szCs w:val="28"/>
              </w:rPr>
              <w:t>Виды транспорта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3D2207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Ознакомление детей с видами транспорта по </w:t>
            </w:r>
            <w:r w:rsidRPr="00111F28">
              <w:rPr>
                <w:color w:val="000000"/>
                <w:sz w:val="28"/>
                <w:szCs w:val="28"/>
              </w:rPr>
              <w:lastRenderedPageBreak/>
              <w:t>среде перемещения, их подвидами.</w:t>
            </w:r>
          </w:p>
        </w:tc>
      </w:tr>
      <w:tr w:rsidR="003D2207" w:rsidRPr="00111F28" w:rsidTr="00111F28">
        <w:tc>
          <w:tcPr>
            <w:tcW w:w="750" w:type="dxa"/>
            <w:shd w:val="clear" w:color="auto" w:fill="auto"/>
            <w:vAlign w:val="center"/>
          </w:tcPr>
          <w:p w:rsidR="003D2207" w:rsidRPr="00111F28" w:rsidRDefault="003D2207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FD16D8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Наземный транспорт </w:t>
            </w:r>
          </w:p>
          <w:p w:rsidR="003D2207" w:rsidRPr="00111F28" w:rsidRDefault="003D2207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(1 занятие)</w:t>
            </w:r>
          </w:p>
        </w:tc>
        <w:tc>
          <w:tcPr>
            <w:tcW w:w="5635" w:type="dxa"/>
            <w:shd w:val="clear" w:color="auto" w:fill="auto"/>
          </w:tcPr>
          <w:p w:rsidR="003D2207" w:rsidRPr="00111F28" w:rsidRDefault="006D1B1F" w:rsidP="00111F28">
            <w:pPr>
              <w:shd w:val="clear" w:color="auto" w:fill="FFFFFF"/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Расширить представления о видах и отличиях (грузовой и легковой) транспорта, об особенностях их передвижения. Формировать представления о назначении </w:t>
            </w:r>
            <w:r w:rsidR="005E12AA" w:rsidRPr="00111F28">
              <w:rPr>
                <w:color w:val="000000"/>
                <w:sz w:val="28"/>
                <w:szCs w:val="28"/>
              </w:rPr>
              <w:t xml:space="preserve">специализированного транспорта. </w:t>
            </w:r>
            <w:r w:rsidRPr="00111F28">
              <w:rPr>
                <w:color w:val="000000"/>
                <w:sz w:val="28"/>
                <w:szCs w:val="28"/>
              </w:rPr>
              <w:t>Уточнить представление детей о значении транспорта в жизни человека. Расширить ориентацию детей в пространстве и во времени. Развивать мыслительные операции. Развивать слуховое и зрительное восприятие, память, внимание, воображение, сообразительность.</w:t>
            </w:r>
          </w:p>
        </w:tc>
      </w:tr>
      <w:tr w:rsidR="006D1B1F" w:rsidRPr="00111F28" w:rsidTr="00111F28">
        <w:trPr>
          <w:trHeight w:val="3691"/>
        </w:trPr>
        <w:tc>
          <w:tcPr>
            <w:tcW w:w="750" w:type="dxa"/>
            <w:shd w:val="clear" w:color="auto" w:fill="auto"/>
            <w:vAlign w:val="center"/>
          </w:tcPr>
          <w:p w:rsidR="006D1B1F" w:rsidRPr="00111F28" w:rsidRDefault="006D1B1F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6D1B1F" w:rsidRPr="00111F28" w:rsidRDefault="006D1B1F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Наземный транспорт (2 занятие)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5E12AA" w:rsidP="00111F28">
            <w:pPr>
              <w:pStyle w:val="a3"/>
              <w:shd w:val="clear" w:color="auto" w:fill="FFFFFF"/>
              <w:spacing w:before="150" w:beforeAutospacing="0" w:after="15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11F28">
              <w:rPr>
                <w:color w:val="111111"/>
                <w:sz w:val="28"/>
                <w:szCs w:val="28"/>
              </w:rPr>
              <w:t>З</w:t>
            </w:r>
            <w:r w:rsidR="006D1B1F" w:rsidRPr="00111F28">
              <w:rPr>
                <w:color w:val="111111"/>
                <w:sz w:val="28"/>
                <w:szCs w:val="28"/>
              </w:rPr>
              <w:t>акреплять знани</w:t>
            </w:r>
            <w:r w:rsidRPr="00111F28">
              <w:rPr>
                <w:color w:val="111111"/>
                <w:sz w:val="28"/>
                <w:szCs w:val="28"/>
              </w:rPr>
              <w:t xml:space="preserve">я о видах городского транспорта, </w:t>
            </w:r>
            <w:r w:rsidR="006D1B1F" w:rsidRPr="00111F28">
              <w:rPr>
                <w:color w:val="111111"/>
                <w:sz w:val="28"/>
                <w:szCs w:val="28"/>
              </w:rPr>
              <w:t>автомобильного и железнодорожного транспорта;</w:t>
            </w:r>
            <w:r w:rsidRPr="00111F28">
              <w:rPr>
                <w:color w:val="111111"/>
                <w:sz w:val="28"/>
                <w:szCs w:val="28"/>
              </w:rPr>
              <w:t xml:space="preserve"> </w:t>
            </w:r>
            <w:r w:rsidR="006D1B1F" w:rsidRPr="00111F28">
              <w:rPr>
                <w:color w:val="111111"/>
                <w:sz w:val="28"/>
                <w:szCs w:val="28"/>
              </w:rPr>
              <w:t>познакомить со значением транспорта в жизни человека;</w:t>
            </w:r>
            <w:r w:rsidRPr="00111F28">
              <w:rPr>
                <w:color w:val="111111"/>
                <w:sz w:val="28"/>
                <w:szCs w:val="28"/>
              </w:rPr>
              <w:t xml:space="preserve"> </w:t>
            </w:r>
            <w:r w:rsidR="006D1B1F" w:rsidRPr="00111F28">
              <w:rPr>
                <w:color w:val="111111"/>
                <w:sz w:val="28"/>
                <w:szCs w:val="28"/>
              </w:rPr>
              <w:t>обогащать лексику словами, обозначающими профессии людей, связанных с транспортом: водитель, машинист, вагоновожатый, мотоциклист, велосипедист;</w:t>
            </w:r>
            <w:r w:rsidRPr="00111F28">
              <w:rPr>
                <w:color w:val="111111"/>
                <w:sz w:val="28"/>
                <w:szCs w:val="28"/>
              </w:rPr>
              <w:t xml:space="preserve"> </w:t>
            </w:r>
            <w:r w:rsidR="006D1B1F" w:rsidRPr="00111F28">
              <w:rPr>
                <w:color w:val="111111"/>
                <w:sz w:val="28"/>
                <w:szCs w:val="28"/>
              </w:rPr>
              <w:t>воспитывать уважение к профессии людей, создающих транспортные средства.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6D1B1F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FD16D8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Водный транспорт </w:t>
            </w:r>
          </w:p>
          <w:p w:rsidR="006D1B1F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(1 занятие)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AD26E2" w:rsidP="00111F28">
            <w:pPr>
              <w:tabs>
                <w:tab w:val="left" w:pos="500"/>
              </w:tabs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Формирование представлений об истории создания судов.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6D1B1F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FD16D8" w:rsidRPr="00111F28" w:rsidRDefault="00FD16D8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Водный транспорт</w:t>
            </w:r>
          </w:p>
          <w:p w:rsidR="006D1B1F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(2 занятие)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AD26E2" w:rsidP="00111F2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111F28">
              <w:rPr>
                <w:color w:val="111111"/>
                <w:sz w:val="28"/>
                <w:szCs w:val="28"/>
              </w:rPr>
              <w:t xml:space="preserve">Обобщить знания детей </w:t>
            </w:r>
            <w:r w:rsidR="005E12AA" w:rsidRPr="00111F28">
              <w:rPr>
                <w:color w:val="111111"/>
                <w:sz w:val="28"/>
                <w:szCs w:val="28"/>
              </w:rPr>
              <w:t>по теме</w:t>
            </w:r>
            <w:r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111F28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111F28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Водный транспорт</w:t>
            </w:r>
            <w:r w:rsidRPr="00111F2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111F28">
              <w:rPr>
                <w:color w:val="111111"/>
                <w:sz w:val="28"/>
                <w:szCs w:val="28"/>
              </w:rPr>
              <w:t>.</w:t>
            </w:r>
            <w:r w:rsidR="005E12AA" w:rsidRPr="00111F28">
              <w:rPr>
                <w:color w:val="111111"/>
                <w:sz w:val="28"/>
                <w:szCs w:val="28"/>
              </w:rPr>
              <w:t xml:space="preserve"> </w:t>
            </w:r>
            <w:r w:rsidRPr="00111F28">
              <w:rPr>
                <w:color w:val="111111"/>
                <w:sz w:val="28"/>
                <w:szCs w:val="28"/>
              </w:rPr>
              <w:t>Закрепить умение правильно употреблять в речи простые и сложные предлоги, согласовывать существительные с числительными.</w:t>
            </w:r>
            <w:r w:rsidR="005E12AA" w:rsidRPr="00111F28">
              <w:rPr>
                <w:color w:val="111111"/>
                <w:sz w:val="28"/>
                <w:szCs w:val="28"/>
              </w:rPr>
              <w:t xml:space="preserve"> </w:t>
            </w:r>
            <w:r w:rsidR="005E12AA" w:rsidRPr="00111F28">
              <w:rPr>
                <w:sz w:val="28"/>
                <w:szCs w:val="28"/>
              </w:rPr>
              <w:t>Учить детей передавать в рисунке характерные особенности водного транспорта.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6D1B1F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Воздушный транспорт (1 занятие)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AD26E2" w:rsidP="00111F28">
            <w:pPr>
              <w:tabs>
                <w:tab w:val="left" w:pos="1030"/>
              </w:tabs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Формирование представлений об истории создания первых летательных аппаратов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6D1B1F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Воздушный транспорт (2 занятие)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5E12AA" w:rsidP="00111F2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111F28">
              <w:rPr>
                <w:sz w:val="28"/>
                <w:szCs w:val="28"/>
              </w:rPr>
              <w:t>Р</w:t>
            </w:r>
            <w:r w:rsidR="00AD26E2" w:rsidRPr="00111F28">
              <w:rPr>
                <w:sz w:val="28"/>
                <w:szCs w:val="28"/>
              </w:rPr>
              <w:t>асширять представления о видах </w:t>
            </w:r>
            <w:r w:rsidR="00AD26E2"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транспорта</w:t>
            </w:r>
            <w:r w:rsidR="00AD26E2" w:rsidRPr="00111F28">
              <w:rPr>
                <w:sz w:val="28"/>
                <w:szCs w:val="28"/>
              </w:rPr>
              <w:t xml:space="preserve">; </w:t>
            </w:r>
            <w:r w:rsidRPr="00111F28">
              <w:rPr>
                <w:sz w:val="28"/>
                <w:szCs w:val="28"/>
              </w:rPr>
              <w:t xml:space="preserve">закрепить виды </w:t>
            </w:r>
            <w:r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воздушного </w:t>
            </w:r>
            <w:r w:rsidR="00AD26E2"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транспорта</w:t>
            </w:r>
            <w:r w:rsidR="00FD16D8" w:rsidRPr="00111F28">
              <w:rPr>
                <w:sz w:val="28"/>
                <w:szCs w:val="28"/>
              </w:rPr>
              <w:t>. Познакомить детей с</w:t>
            </w:r>
            <w:r w:rsidR="00AD26E2" w:rsidRPr="00111F28">
              <w:rPr>
                <w:sz w:val="28"/>
                <w:szCs w:val="28"/>
              </w:rPr>
              <w:t xml:space="preserve"> профессиями людей, работа которых связана с </w:t>
            </w:r>
            <w:r w:rsidR="00AD26E2"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воздушным транспортом</w:t>
            </w:r>
            <w:r w:rsidRPr="00111F28">
              <w:rPr>
                <w:sz w:val="28"/>
                <w:szCs w:val="28"/>
              </w:rPr>
              <w:t>.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6D1B1F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Итоговое занятие по видам транспорта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AD26E2" w:rsidP="00111F28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Pr="00111F28">
                <w:rPr>
                  <w:rStyle w:val="ad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Закреплять знания детей о транспортных средствах</w:t>
              </w:r>
            </w:hyperlink>
            <w:r w:rsidRPr="00111F28">
              <w:rPr>
                <w:rStyle w:val="c4c8"/>
                <w:color w:val="000000"/>
                <w:sz w:val="28"/>
                <w:szCs w:val="28"/>
                <w:shd w:val="clear" w:color="auto" w:fill="FFFFFF"/>
              </w:rPr>
              <w:t xml:space="preserve">; упражнять в соотнесении транспортного средства с его назначением. </w:t>
            </w:r>
            <w:r w:rsidRPr="00111F28">
              <w:rPr>
                <w:rStyle w:val="c4c8"/>
                <w:color w:val="000000"/>
                <w:sz w:val="28"/>
                <w:szCs w:val="28"/>
                <w:shd w:val="clear" w:color="auto" w:fill="FFFFFF"/>
              </w:rPr>
              <w:lastRenderedPageBreak/>
              <w:t> Активизировать словарь по теме «Транспорт»; закреплять умения детей изменять слово и согласовывать слова. 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FD16D8" w:rsidRPr="00111F28" w:rsidRDefault="006D1B1F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Запрещающие знаки </w:t>
            </w:r>
          </w:p>
          <w:p w:rsidR="006D1B1F" w:rsidRPr="00111F28" w:rsidRDefault="006D1B1F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(1 занятие)</w:t>
            </w:r>
          </w:p>
        </w:tc>
        <w:tc>
          <w:tcPr>
            <w:tcW w:w="5635" w:type="dxa"/>
            <w:shd w:val="clear" w:color="auto" w:fill="auto"/>
          </w:tcPr>
          <w:p w:rsidR="006D1B1F" w:rsidRPr="00111F28" w:rsidRDefault="00AD26E2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Познакомить детей с видами запрещающих знаков</w:t>
            </w:r>
          </w:p>
        </w:tc>
      </w:tr>
      <w:tr w:rsidR="006D1B1F" w:rsidRPr="00111F28" w:rsidTr="00111F28">
        <w:tc>
          <w:tcPr>
            <w:tcW w:w="750" w:type="dxa"/>
            <w:shd w:val="clear" w:color="auto" w:fill="auto"/>
            <w:vAlign w:val="center"/>
          </w:tcPr>
          <w:p w:rsidR="006D1B1F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FD16D8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Запрещающие знаки</w:t>
            </w:r>
          </w:p>
          <w:p w:rsidR="006D1B1F" w:rsidRPr="00111F28" w:rsidRDefault="006D1B1F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 (2 занятие)</w:t>
            </w:r>
          </w:p>
        </w:tc>
        <w:tc>
          <w:tcPr>
            <w:tcW w:w="5635" w:type="dxa"/>
            <w:shd w:val="clear" w:color="auto" w:fill="auto"/>
          </w:tcPr>
          <w:p w:rsidR="00AD26E2" w:rsidRPr="00111F28" w:rsidRDefault="005E12AA" w:rsidP="00111F2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</w:rPr>
            </w:pPr>
            <w:r w:rsidRPr="00111F28">
              <w:rPr>
                <w:color w:val="111111"/>
                <w:sz w:val="28"/>
                <w:szCs w:val="28"/>
              </w:rPr>
              <w:t>П</w:t>
            </w:r>
            <w:r w:rsidR="00AD26E2" w:rsidRPr="00111F28">
              <w:rPr>
                <w:color w:val="111111"/>
                <w:sz w:val="28"/>
                <w:szCs w:val="28"/>
              </w:rPr>
              <w:t>родолжить </w:t>
            </w:r>
            <w:r w:rsidR="00AD26E2"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знакомство детей с видами знаков дорожного движения</w:t>
            </w:r>
            <w:r w:rsidR="00AD26E2" w:rsidRPr="00111F28">
              <w:rPr>
                <w:color w:val="111111"/>
                <w:sz w:val="28"/>
                <w:szCs w:val="28"/>
              </w:rPr>
              <w:t>.</w:t>
            </w:r>
          </w:p>
          <w:p w:rsidR="006D1B1F" w:rsidRPr="00111F28" w:rsidRDefault="00AD26E2" w:rsidP="00111F2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111F28">
              <w:rPr>
                <w:color w:val="111111"/>
                <w:sz w:val="28"/>
                <w:szCs w:val="28"/>
              </w:rPr>
              <w:t>Дать детям представление о </w:t>
            </w:r>
            <w:r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запрещающих знаках и их назначении</w:t>
            </w:r>
            <w:r w:rsidRPr="00111F28">
              <w:rPr>
                <w:color w:val="111111"/>
                <w:sz w:val="28"/>
                <w:szCs w:val="28"/>
              </w:rPr>
              <w:t>.</w:t>
            </w:r>
            <w:r w:rsidR="005E12AA" w:rsidRPr="00111F28">
              <w:rPr>
                <w:color w:val="111111"/>
                <w:sz w:val="28"/>
                <w:szCs w:val="28"/>
              </w:rPr>
              <w:t xml:space="preserve"> </w:t>
            </w:r>
            <w:r w:rsidRPr="00111F28">
              <w:rPr>
                <w:color w:val="111111"/>
                <w:sz w:val="28"/>
                <w:szCs w:val="28"/>
              </w:rPr>
              <w:t>Развивать кругозор дете</w:t>
            </w:r>
            <w:r w:rsidR="005E12AA" w:rsidRPr="00111F28">
              <w:rPr>
                <w:color w:val="111111"/>
                <w:sz w:val="28"/>
                <w:szCs w:val="28"/>
              </w:rPr>
              <w:t xml:space="preserve">й, способность классифицировать </w:t>
            </w:r>
            <w:r w:rsidRPr="00111F28">
              <w:rPr>
                <w:color w:val="111111"/>
                <w:sz w:val="28"/>
                <w:szCs w:val="28"/>
              </w:rPr>
              <w:t>предметы </w:t>
            </w:r>
            <w:r w:rsidRPr="00111F2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111F28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знаки</w:t>
            </w:r>
            <w:r w:rsidRPr="00111F2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="005E12AA" w:rsidRPr="00111F2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1F28">
              <w:rPr>
                <w:color w:val="111111"/>
                <w:sz w:val="28"/>
                <w:szCs w:val="28"/>
              </w:rPr>
              <w:t>Закрепить геометрические фигуры.</w:t>
            </w:r>
            <w:r w:rsidR="005E12AA" w:rsidRPr="00111F28">
              <w:rPr>
                <w:color w:val="111111"/>
                <w:sz w:val="28"/>
                <w:szCs w:val="28"/>
              </w:rPr>
              <w:t xml:space="preserve"> </w:t>
            </w:r>
            <w:r w:rsidRPr="00111F28">
              <w:rPr>
                <w:sz w:val="28"/>
                <w:szCs w:val="28"/>
              </w:rPr>
              <w:t>Продолжать формировать чувство безопасности за свою жизнь.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111F28">
            <w:pPr>
              <w:tabs>
                <w:tab w:val="left" w:pos="261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Предупреждающие знаки (1 занятие)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Познакомить детей с видами предупреждающих знаков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Предупреждающие знаки (2 занятие)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FD16D8" w:rsidP="00111F28">
            <w:pPr>
              <w:shd w:val="clear" w:color="auto" w:fill="FFFFFF"/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</w:t>
            </w:r>
            <w:r w:rsidR="005E12AA" w:rsidRPr="00111F28">
              <w:rPr>
                <w:color w:val="000000"/>
                <w:sz w:val="28"/>
                <w:szCs w:val="28"/>
              </w:rPr>
              <w:t>родолжать знакомство с дорожными знаками – предупреждающими, запрещающими и информационно – указательными; подвести детей к осознанию необходимости соблюдать правила дорожного движения.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Предписывающие знаки, информационные знаки и знаки особых предписаний (1 занятие)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Познакомить детей с новыми знаками и их характеристиками (форма, цвет). Учить детей изображать знаки.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Предписывающие знаки, информационные знаки и знаки особых предписаний (2 занятие)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111F28">
              <w:rPr>
                <w:color w:val="111111"/>
                <w:sz w:val="28"/>
                <w:szCs w:val="28"/>
              </w:rPr>
              <w:t>Учить детей различать и понимать </w:t>
            </w:r>
            <w:r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знаки особого предписания</w:t>
            </w:r>
            <w:r w:rsidRPr="00111F28">
              <w:rPr>
                <w:color w:val="111111"/>
                <w:sz w:val="28"/>
                <w:szCs w:val="28"/>
              </w:rPr>
              <w:t>, </w:t>
            </w:r>
            <w:r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предназначенные</w:t>
            </w:r>
            <w:r w:rsidRPr="00111F28">
              <w:rPr>
                <w:rStyle w:val="a6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1F28">
              <w:rPr>
                <w:color w:val="111111"/>
                <w:sz w:val="28"/>
                <w:szCs w:val="28"/>
                <w:bdr w:val="none" w:sz="0" w:space="0" w:color="auto" w:frame="1"/>
              </w:rPr>
              <w:t>для пешеходов и водителей.</w:t>
            </w:r>
            <w:r w:rsidRPr="00111F28">
              <w:rPr>
                <w:color w:val="111111"/>
                <w:sz w:val="28"/>
                <w:szCs w:val="28"/>
              </w:rPr>
              <w:t xml:space="preserve"> Формировать умение ориентироваться в основных дорожных </w:t>
            </w:r>
            <w:r w:rsidRPr="00111F28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знаках</w:t>
            </w:r>
            <w:r w:rsidRPr="00111F28">
              <w:rPr>
                <w:color w:val="111111"/>
                <w:sz w:val="28"/>
                <w:szCs w:val="28"/>
              </w:rPr>
              <w:t>; развивать логическое мышление, память, внимание, ориентацию в окружающей обстановке. Воспитыва</w:t>
            </w:r>
            <w:r w:rsidRPr="00111F28">
              <w:rPr>
                <w:sz w:val="28"/>
                <w:szCs w:val="28"/>
              </w:rPr>
              <w:t>ть желание передавать свои знания друзьям. Организация нравственных отношений в процессе игре.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Итоговое занятие «В мире дорожных знаков»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pStyle w:val="a3"/>
              <w:shd w:val="clear" w:color="auto" w:fill="FFFFFF"/>
              <w:spacing w:before="150" w:beforeAutospacing="0" w:after="150" w:afterAutospacing="0"/>
              <w:jc w:val="both"/>
              <w:rPr>
                <w:color w:val="111111"/>
                <w:sz w:val="28"/>
                <w:szCs w:val="28"/>
              </w:rPr>
            </w:pPr>
            <w:r w:rsidRPr="00111F28">
              <w:rPr>
                <w:color w:val="111111"/>
                <w:sz w:val="28"/>
                <w:szCs w:val="28"/>
              </w:rPr>
              <w:t xml:space="preserve">Закрепить знания детей о предупреждающих, запрещающих, предписывающих, информационно-указательных дорожных знаках и знаках сервиса. </w:t>
            </w:r>
            <w:r w:rsidRPr="00111F28">
              <w:rPr>
                <w:sz w:val="28"/>
                <w:szCs w:val="28"/>
              </w:rPr>
              <w:t xml:space="preserve">Воспитывать навыки ориентировки в пространстве, навыки осознанного использования знания ПДД в повседневной жизни; развивать логическое мышление, </w:t>
            </w:r>
            <w:r w:rsidRPr="00111F28">
              <w:rPr>
                <w:sz w:val="28"/>
                <w:szCs w:val="28"/>
              </w:rPr>
              <w:lastRenderedPageBreak/>
              <w:t>память, ориентацию в окружающей обстановке.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111F28">
            <w:pPr>
              <w:pStyle w:val="c4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Уроки тетушки Совы.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pStyle w:val="c4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Закрепить знания детей о правилах дорожного движения через обучающее видео. Продолжать учить детей внимательно слушать и смотреть, отвечать полным ответом на вопросы по теме.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Дорожная разметка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Познакомить детей с видами дорожной разметки и многополосным движением.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Регулировщик и его работа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Познакомить с работой регулировщика; научить показывать сигналы «Остановись», «Внимание», «Путь свободен» и действовать в соответствии с ними 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Улица полна неожиданностей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Учить использовать знания правил дорожного движения при передвижении без взрослого; развивать у детей ориентировку в окружающем и умение наблюдать за движением машин по проезжей части города и во дворе 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Опасный перекресток 1 занятие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Расширять представления детей о движении транспорта на перекрестке; дать представление о «регулируемом перекрестке».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Опасный перекресток 2 занятие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pStyle w:val="c4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Закреплять знания детей об особенностях движения транспорта на перекрестке; дать представление о том, как переходить улицу на перекрестке, где нет указателей; учить детей ориентироваться на настольном макете микрорайона.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Мы пассажиры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pStyle w:val="c4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rStyle w:val="c1"/>
                <w:color w:val="000000"/>
                <w:sz w:val="28"/>
                <w:szCs w:val="28"/>
              </w:rPr>
              <w:t>Расширять знания детей о пассажирском транспорте; о том, что пассажирский транспорт останавливается на специальных остановках около тротуаров, познакомить с правилами поведения при ожидании транспорта.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Правила езды на велосипеде, самокате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Рассмотреть различные опасные ситуации, которые могут возникнуть при катании детей на велосипеде, самокате, роликовых коньках; научить детей правильному поведению в таких ситуациях.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111F28">
            <w:pPr>
              <w:tabs>
                <w:tab w:val="left" w:pos="1570"/>
              </w:tabs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«Если ты потерялся в городе»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>Учить детей правильно оценивать обстановку, объяснить, к кому нужно обратиться за помощью в данной ситуации.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t xml:space="preserve">Ребенок на улицах </w:t>
            </w: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города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Закреплять умения детей ориентироваться </w:t>
            </w:r>
            <w:r w:rsidRPr="00111F2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на дороге, используя правила дорожного движения для пешеходов и водителей в различных практических ситуациях, используя макеты дорожного движения и транспортную площадку, воспитывать культуру поведения на улице, упражнять внимание и память.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 xml:space="preserve">Закрепление изученного материала 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rStyle w:val="c3"/>
                <w:color w:val="000000"/>
                <w:sz w:val="28"/>
                <w:szCs w:val="28"/>
              </w:rPr>
              <w:t>Обучать детей безопасному поведению в дорожной среде.</w:t>
            </w:r>
          </w:p>
          <w:p w:rsidR="005E12AA" w:rsidRPr="00111F28" w:rsidRDefault="005E12AA" w:rsidP="00111F2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rStyle w:val="c3"/>
                <w:color w:val="000000"/>
                <w:sz w:val="28"/>
                <w:szCs w:val="28"/>
              </w:rPr>
              <w:t>З</w:t>
            </w:r>
            <w:r w:rsidR="00FD16D8" w:rsidRPr="00111F28">
              <w:rPr>
                <w:rStyle w:val="c3"/>
                <w:color w:val="000000"/>
                <w:sz w:val="28"/>
                <w:szCs w:val="28"/>
              </w:rPr>
              <w:t xml:space="preserve">акрепить умение </w:t>
            </w:r>
            <w:r w:rsidRPr="00111F28">
              <w:rPr>
                <w:rStyle w:val="c3"/>
                <w:color w:val="000000"/>
                <w:sz w:val="28"/>
                <w:szCs w:val="28"/>
              </w:rPr>
              <w:t>понимать их схематическое изображение для правильной ориентации на улицах и дорогах. Формировать и развивать у детей целостное восприятие окружающей дорожной среды.</w:t>
            </w:r>
          </w:p>
          <w:p w:rsidR="005E12AA" w:rsidRPr="00111F28" w:rsidRDefault="005E12AA" w:rsidP="00111F2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rStyle w:val="c3"/>
                <w:color w:val="000000"/>
                <w:sz w:val="28"/>
                <w:szCs w:val="28"/>
              </w:rPr>
              <w:t>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      </w:r>
            <w:r w:rsidRPr="00111F28">
              <w:rPr>
                <w:color w:val="000000"/>
                <w:sz w:val="28"/>
                <w:szCs w:val="28"/>
              </w:rPr>
              <w:t xml:space="preserve"> </w:t>
            </w:r>
            <w:r w:rsidRPr="00111F28">
              <w:rPr>
                <w:rStyle w:val="c3"/>
                <w:color w:val="000000"/>
                <w:sz w:val="28"/>
                <w:szCs w:val="28"/>
              </w:rPr>
              <w:t>Расширять словарный запас детей по дорожной лексике.</w:t>
            </w:r>
            <w:r w:rsidRPr="00111F28">
              <w:rPr>
                <w:color w:val="000000"/>
                <w:sz w:val="28"/>
                <w:szCs w:val="28"/>
              </w:rPr>
              <w:t xml:space="preserve"> </w:t>
            </w:r>
            <w:r w:rsidRPr="00111F28">
              <w:rPr>
                <w:rStyle w:val="c3"/>
                <w:color w:val="000000"/>
                <w:sz w:val="28"/>
                <w:szCs w:val="28"/>
              </w:rPr>
              <w:t>Воспитывать дисциплинированность и сознательное выполнение правил дорожного движения, культуру поведения в дорожно-транспортном процессе.</w:t>
            </w:r>
          </w:p>
        </w:tc>
      </w:tr>
      <w:tr w:rsidR="005E12AA" w:rsidRPr="00111F28" w:rsidTr="00111F28">
        <w:tc>
          <w:tcPr>
            <w:tcW w:w="750" w:type="dxa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5635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Формировать коммуникативные качес</w:t>
            </w:r>
            <w:r w:rsidR="00FD16D8" w:rsidRPr="00111F28">
              <w:rPr>
                <w:color w:val="000000"/>
                <w:sz w:val="28"/>
                <w:szCs w:val="28"/>
              </w:rPr>
              <w:t xml:space="preserve">тва воспитанников, способности </w:t>
            </w:r>
            <w:r w:rsidRPr="00111F28">
              <w:rPr>
                <w:color w:val="000000"/>
                <w:sz w:val="28"/>
                <w:szCs w:val="28"/>
              </w:rPr>
              <w:t>эмоциональной отзывчивости, радости, увлеченности.</w:t>
            </w:r>
            <w:r w:rsidRPr="00111F28">
              <w:rPr>
                <w:color w:val="000000"/>
                <w:sz w:val="28"/>
                <w:szCs w:val="28"/>
              </w:rPr>
              <w:br/>
              <w:t>Закреплять умение называть знакомые дорожные знаки, сигналы светофора, упражнять в выразительном чтении стихов; создать условия для развития речевой и творческой активности воспитанников в театрализо</w:t>
            </w:r>
            <w:r w:rsidR="003E462F" w:rsidRPr="00111F28">
              <w:rPr>
                <w:color w:val="000000"/>
                <w:sz w:val="28"/>
                <w:szCs w:val="28"/>
              </w:rPr>
              <w:t xml:space="preserve">ванной деятельности, доставить </w:t>
            </w:r>
            <w:r w:rsidRPr="00111F28">
              <w:rPr>
                <w:color w:val="000000"/>
                <w:sz w:val="28"/>
                <w:szCs w:val="28"/>
              </w:rPr>
              <w:t>радость от общения и чувства праздника. Продолжать развивать творческий потенциал воспитанников в театрализованной деятельности (артистичность, детскую восприимчивость к перевоплощению, умение пользоваться средствами мимики,</w:t>
            </w:r>
            <w:r w:rsidR="00FD16D8" w:rsidRPr="00111F28">
              <w:rPr>
                <w:color w:val="000000"/>
                <w:sz w:val="28"/>
                <w:szCs w:val="28"/>
              </w:rPr>
              <w:t xml:space="preserve"> выразительных движений, интонации и </w:t>
            </w:r>
            <w:r w:rsidRPr="00111F28">
              <w:rPr>
                <w:color w:val="000000"/>
                <w:sz w:val="28"/>
                <w:szCs w:val="28"/>
              </w:rPr>
              <w:t>т.д.).</w:t>
            </w:r>
          </w:p>
        </w:tc>
      </w:tr>
    </w:tbl>
    <w:p w:rsidR="005E12AA" w:rsidRDefault="005E12AA" w:rsidP="005E12AA">
      <w:pPr>
        <w:spacing w:line="360" w:lineRule="auto"/>
        <w:rPr>
          <w:color w:val="000000"/>
          <w:sz w:val="28"/>
          <w:szCs w:val="28"/>
        </w:rPr>
      </w:pPr>
    </w:p>
    <w:p w:rsidR="004B1051" w:rsidRPr="004B1051" w:rsidRDefault="004B1051" w:rsidP="003E462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4B1051">
        <w:rPr>
          <w:b/>
          <w:color w:val="000000"/>
          <w:sz w:val="28"/>
          <w:szCs w:val="28"/>
        </w:rPr>
        <w:lastRenderedPageBreak/>
        <w:t>3 ОРГАНИЗАЦИОННЫЙ РАЗДЕЛ.</w:t>
      </w:r>
    </w:p>
    <w:p w:rsidR="005E12AA" w:rsidRPr="004B1051" w:rsidRDefault="004B1051" w:rsidP="003E462F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4B1051">
        <w:rPr>
          <w:b/>
          <w:color w:val="000000"/>
          <w:sz w:val="28"/>
          <w:szCs w:val="28"/>
        </w:rPr>
        <w:t xml:space="preserve">3.1 </w:t>
      </w:r>
      <w:r w:rsidR="005E12AA" w:rsidRPr="004B1051">
        <w:rPr>
          <w:b/>
          <w:color w:val="000000"/>
          <w:sz w:val="28"/>
          <w:szCs w:val="28"/>
        </w:rPr>
        <w:t>Предметно – пространственная среда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1. Уголок по правилам дорожного движения в групповом помещении (настольный)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2. Класс ПДД в здании ДОО.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3. Наглядный материал: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- транспорт различного функционального назначения;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- настольно-печатные игры;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- дидактические игры по ПДД;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- плакаты, иллюстрации, сюжетные картинки, отражающие дорожные ситуации;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- атр</w:t>
      </w:r>
      <w:r w:rsidR="00FD16D8">
        <w:rPr>
          <w:color w:val="000000"/>
          <w:sz w:val="28"/>
          <w:szCs w:val="28"/>
        </w:rPr>
        <w:t>ибуты для сюжетно-ролевой игры «Транспорт»</w:t>
      </w:r>
      <w:r w:rsidRPr="003C6CDE">
        <w:rPr>
          <w:color w:val="000000"/>
          <w:sz w:val="28"/>
          <w:szCs w:val="28"/>
        </w:rPr>
        <w:t>;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- дорожные знаки.</w:t>
      </w:r>
    </w:p>
    <w:p w:rsidR="005E12AA" w:rsidRPr="003C6CDE" w:rsidRDefault="005E12AA" w:rsidP="003E462F">
      <w:pPr>
        <w:spacing w:line="276" w:lineRule="auto"/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4. Методический инструментарий.</w:t>
      </w:r>
    </w:p>
    <w:p w:rsidR="00FD16D8" w:rsidRPr="004B1051" w:rsidRDefault="00FD16D8" w:rsidP="004B10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Библиотечка «Школы светофорных наук»</w:t>
      </w:r>
      <w:r w:rsidR="005E12AA" w:rsidRPr="003C6CDE">
        <w:rPr>
          <w:color w:val="000000"/>
          <w:sz w:val="28"/>
          <w:szCs w:val="28"/>
        </w:rPr>
        <w:t>.</w:t>
      </w:r>
    </w:p>
    <w:p w:rsidR="005E12AA" w:rsidRPr="00007587" w:rsidRDefault="005E12AA" w:rsidP="00007587">
      <w:pPr>
        <w:rPr>
          <w:vanish/>
        </w:rPr>
      </w:pPr>
    </w:p>
    <w:p w:rsidR="00E85397" w:rsidRPr="005E12AA" w:rsidRDefault="00E85397" w:rsidP="005E12AA">
      <w:pPr>
        <w:rPr>
          <w:color w:val="000000"/>
          <w:sz w:val="27"/>
          <w:szCs w:val="27"/>
        </w:rPr>
      </w:pPr>
    </w:p>
    <w:p w:rsidR="00122563" w:rsidRPr="00122563" w:rsidRDefault="004B1051" w:rsidP="005E12AA">
      <w:pPr>
        <w:spacing w:line="360" w:lineRule="auto"/>
        <w:ind w:firstLine="708"/>
        <w:rPr>
          <w:b/>
          <w:color w:val="000000"/>
          <w:sz w:val="28"/>
          <w:szCs w:val="28"/>
        </w:rPr>
      </w:pPr>
      <w:r w:rsidRPr="004B1051"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2 </w:t>
      </w:r>
      <w:r w:rsidR="005E12AA" w:rsidRPr="005E12AA">
        <w:rPr>
          <w:b/>
          <w:color w:val="000000"/>
          <w:sz w:val="28"/>
          <w:szCs w:val="28"/>
        </w:rPr>
        <w:t xml:space="preserve"> </w:t>
      </w:r>
      <w:r w:rsidR="00122563" w:rsidRPr="00122563">
        <w:rPr>
          <w:b/>
          <w:color w:val="000000"/>
          <w:sz w:val="28"/>
          <w:szCs w:val="28"/>
        </w:rPr>
        <w:t>Материально – техническое обеспечение Программы</w:t>
      </w:r>
    </w:p>
    <w:p w:rsidR="00122563" w:rsidRPr="003C6CDE" w:rsidRDefault="003C6CDE" w:rsidP="004B1051">
      <w:pPr>
        <w:spacing w:line="360" w:lineRule="auto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Методическое обеспечение Программы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1. Авдеева Н.Н., Князева О.Л., Стёркина Р.Б. Безопасность. Учебное пособие по основам безопасности жизнедеятельности детей старшего дошкольного возраста. - СПб.: Детство – Пресс, 2007.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2. Гарнышева Т.П. Как научить детей ПДД? Планирование занятий, конспекты, кроссворды, дидактические игры. – СПб.: Детство - Пресс, 2010.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3. Евдокимова Е.С. Педагогическая поддержка семьи в воспитании дошкольника. – М.: 2005.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4. Занятия по правилам дорожного движения. //Под ред. Романовой Е.А., Малюшкина А.Б.– М.: ТЦ Сфера, 2009.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5. Зверева О.Л., Кротова Т.В. Общение педагога с родителями в ДОУ: Методический аспект. – М.: 2005.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6. Козлов А. В., Дешеулина Р. П. Работа ДОУ с семьей. Диагностика, планирование, конспекты лекций, консультации, мониторинг. – М.: 2000.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7. Поддубная Л. Б. Правила дорожного движения. Старшая и подготовительная группы. – Волгоград: ИТД «Корифей», 2007.</w:t>
      </w:r>
    </w:p>
    <w:p w:rsidR="003C6CDE" w:rsidRPr="003C6CDE" w:rsidRDefault="003C6CDE" w:rsidP="003C6CDE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8. Старцева О. Ю. Школа дорожных наук: профилактика детского дорожно-транспортного травматизма. – М.: ТЦ Сфера, 2008.</w:t>
      </w:r>
    </w:p>
    <w:p w:rsidR="005E12AA" w:rsidRDefault="003C6CDE" w:rsidP="005E12AA">
      <w:pPr>
        <w:jc w:val="both"/>
        <w:rPr>
          <w:color w:val="000000"/>
          <w:sz w:val="28"/>
          <w:szCs w:val="28"/>
        </w:rPr>
      </w:pPr>
      <w:r w:rsidRPr="003C6CDE">
        <w:rPr>
          <w:color w:val="000000"/>
          <w:sz w:val="28"/>
          <w:szCs w:val="28"/>
        </w:rPr>
        <w:t>9. Шорыгина Т.А. Беседы об основах безопасности с детьми 5-8 лет. – М.: ТЦ Сфера, 2008.</w:t>
      </w:r>
    </w:p>
    <w:p w:rsidR="005E12AA" w:rsidRPr="005E12AA" w:rsidRDefault="005E12AA" w:rsidP="005E12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E12AA" w:rsidRDefault="005E12AA" w:rsidP="0058414C">
      <w:pPr>
        <w:jc w:val="right"/>
        <w:rPr>
          <w:color w:val="000000"/>
        </w:rPr>
      </w:pPr>
    </w:p>
    <w:p w:rsidR="005E12AA" w:rsidRDefault="005E12AA" w:rsidP="005E12AA">
      <w:pPr>
        <w:rPr>
          <w:color w:val="000000"/>
        </w:rPr>
      </w:pPr>
    </w:p>
    <w:p w:rsidR="004B1051" w:rsidRDefault="004B1051" w:rsidP="005E12AA">
      <w:pPr>
        <w:rPr>
          <w:color w:val="000000"/>
        </w:rPr>
      </w:pPr>
    </w:p>
    <w:p w:rsidR="00FD16D8" w:rsidRDefault="00FD16D8" w:rsidP="005E12AA">
      <w:pPr>
        <w:rPr>
          <w:color w:val="000000"/>
        </w:rPr>
      </w:pPr>
    </w:p>
    <w:p w:rsidR="0058414C" w:rsidRDefault="00FD16D8" w:rsidP="005E12AA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58414C">
        <w:rPr>
          <w:color w:val="000000"/>
        </w:rPr>
        <w:t xml:space="preserve"> 1</w:t>
      </w:r>
    </w:p>
    <w:p w:rsidR="0058414C" w:rsidRDefault="0058414C" w:rsidP="0058414C">
      <w:pPr>
        <w:jc w:val="right"/>
        <w:rPr>
          <w:color w:val="000000"/>
        </w:rPr>
      </w:pPr>
    </w:p>
    <w:p w:rsidR="0058414C" w:rsidRDefault="0058414C" w:rsidP="0058414C">
      <w:pPr>
        <w:jc w:val="center"/>
        <w:rPr>
          <w:b/>
          <w:color w:val="000000"/>
          <w:sz w:val="28"/>
          <w:szCs w:val="28"/>
        </w:rPr>
      </w:pPr>
      <w:r w:rsidRPr="0058414C">
        <w:rPr>
          <w:b/>
          <w:color w:val="000000"/>
          <w:sz w:val="28"/>
          <w:szCs w:val="28"/>
        </w:rPr>
        <w:t>Диагностический инструментарий</w:t>
      </w:r>
    </w:p>
    <w:p w:rsidR="00FD16D8" w:rsidRDefault="00FD16D8" w:rsidP="0058414C">
      <w:pPr>
        <w:jc w:val="center"/>
        <w:rPr>
          <w:b/>
          <w:color w:val="000000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260"/>
        <w:gridCol w:w="1197"/>
        <w:gridCol w:w="1133"/>
      </w:tblGrid>
      <w:tr w:rsidR="005E12AA" w:rsidRPr="00111F28" w:rsidTr="00111F28">
        <w:tc>
          <w:tcPr>
            <w:tcW w:w="6048" w:type="dxa"/>
            <w:vMerge w:val="restart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3590" w:type="dxa"/>
            <w:gridSpan w:val="3"/>
            <w:shd w:val="clear" w:color="auto" w:fill="auto"/>
            <w:vAlign w:val="center"/>
          </w:tcPr>
          <w:p w:rsidR="005E12AA" w:rsidRPr="00111F28" w:rsidRDefault="005E12AA" w:rsidP="00111F28">
            <w:pPr>
              <w:jc w:val="center"/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уровень</w:t>
            </w:r>
          </w:p>
        </w:tc>
      </w:tr>
      <w:tr w:rsidR="005E12AA" w:rsidRPr="00111F28" w:rsidTr="00111F28">
        <w:tc>
          <w:tcPr>
            <w:tcW w:w="6048" w:type="dxa"/>
            <w:vMerge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color w:val="000000"/>
                <w:sz w:val="28"/>
                <w:szCs w:val="28"/>
              </w:rPr>
              <w:t>низкий</w:t>
            </w: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Какой вид транспорта ты знаешь?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Для чего нужен пассажирский транспорт?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Где его ожидают люди?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Где разрешается ездить на велосипеде?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Как называют людей, едущих в пассажирском транспорте?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Правила поведения в автобусе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Что такое перекрёсток?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Что такое «</w:t>
            </w:r>
            <w:r w:rsidR="00B6395A" w:rsidRPr="00111F28">
              <w:rPr>
                <w:color w:val="000000"/>
                <w:sz w:val="28"/>
                <w:szCs w:val="28"/>
              </w:rPr>
              <w:t>пешеходный переход</w:t>
            </w: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»?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Для чего нужен «Островок безопасности»?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Кто контролирует движение?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Расскажи о работе водителя и сотрудника ГИБДД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На какие две части делится дорога?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Правила перехода улицы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Как узнать, куда поворачивает автомобиль?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Покажи дорожный знак «Осторожно, дети»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Покажи дорожный знак «Пешеходный переход</w:t>
            </w:r>
            <w:r w:rsidRPr="00111F2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Покажи дорожный знак «Пешеходная дорожка»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  <w:tr w:rsidR="005E12AA" w:rsidRPr="00111F28" w:rsidTr="00111F28">
        <w:tc>
          <w:tcPr>
            <w:tcW w:w="6048" w:type="dxa"/>
            <w:shd w:val="clear" w:color="auto" w:fill="auto"/>
          </w:tcPr>
          <w:p w:rsidR="005E12AA" w:rsidRPr="00111F28" w:rsidRDefault="005E12AA" w:rsidP="00111F2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11F28">
              <w:rPr>
                <w:rFonts w:ascii="yandex-sans" w:hAnsi="yandex-sans"/>
                <w:color w:val="000000"/>
                <w:sz w:val="28"/>
                <w:szCs w:val="28"/>
              </w:rPr>
              <w:t>Покажи дорожный знак «Велосипедное движение»</w:t>
            </w:r>
          </w:p>
        </w:tc>
        <w:tc>
          <w:tcPr>
            <w:tcW w:w="1260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12AA" w:rsidRPr="00111F28" w:rsidRDefault="005E12AA" w:rsidP="005E12A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E12AA" w:rsidRPr="0058414C" w:rsidRDefault="005E12AA" w:rsidP="0058414C">
      <w:pPr>
        <w:jc w:val="center"/>
        <w:rPr>
          <w:b/>
          <w:color w:val="000000"/>
          <w:sz w:val="28"/>
          <w:szCs w:val="28"/>
        </w:rPr>
      </w:pPr>
    </w:p>
    <w:p w:rsidR="005E12AA" w:rsidRPr="005E12AA" w:rsidRDefault="005E12AA" w:rsidP="00FD16D8">
      <w:pPr>
        <w:spacing w:line="276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5E12AA">
        <w:rPr>
          <w:i/>
          <w:sz w:val="27"/>
          <w:szCs w:val="27"/>
        </w:rPr>
        <w:t>Низкий уровень (зелёный цвет)</w:t>
      </w:r>
      <w:r w:rsidR="00FD16D8">
        <w:rPr>
          <w:sz w:val="27"/>
          <w:szCs w:val="27"/>
        </w:rPr>
        <w:t xml:space="preserve"> </w:t>
      </w:r>
      <w:r w:rsidRPr="005E12AA">
        <w:rPr>
          <w:sz w:val="27"/>
          <w:szCs w:val="27"/>
        </w:rPr>
        <w:t xml:space="preserve">– </w:t>
      </w:r>
      <w:r w:rsidRPr="005E12AA">
        <w:rPr>
          <w:color w:val="000000"/>
          <w:sz w:val="27"/>
          <w:szCs w:val="27"/>
          <w:shd w:val="clear" w:color="auto" w:fill="FFFFFF"/>
        </w:rPr>
        <w:t xml:space="preserve">проявляет избирательный интерес </w:t>
      </w:r>
      <w:r w:rsidR="00FD16D8">
        <w:rPr>
          <w:color w:val="000000"/>
          <w:sz w:val="27"/>
          <w:szCs w:val="27"/>
          <w:shd w:val="clear" w:color="auto" w:fill="FFFFFF"/>
        </w:rPr>
        <w:t xml:space="preserve">к образовательной деятельности </w:t>
      </w:r>
      <w:r w:rsidRPr="005E12AA">
        <w:rPr>
          <w:color w:val="000000"/>
          <w:sz w:val="27"/>
          <w:szCs w:val="27"/>
          <w:shd w:val="clear" w:color="auto" w:fill="FFFFFF"/>
        </w:rPr>
        <w:t>по ПДД; навыки не сформированы; на подгрупповых занятиях пассивен. Представление об окружающем есть, но они не сформированы как понятия. Нет прочных знаний по ПДД.</w:t>
      </w:r>
    </w:p>
    <w:p w:rsidR="005E12AA" w:rsidRPr="005E12AA" w:rsidRDefault="005E12AA" w:rsidP="00FD16D8">
      <w:pPr>
        <w:spacing w:line="276" w:lineRule="auto"/>
        <w:jc w:val="both"/>
        <w:rPr>
          <w:sz w:val="27"/>
          <w:szCs w:val="27"/>
        </w:rPr>
      </w:pPr>
      <w:r w:rsidRPr="005E12AA">
        <w:rPr>
          <w:i/>
          <w:sz w:val="27"/>
          <w:szCs w:val="27"/>
        </w:rPr>
        <w:t>Средней уровень (синий цвет)</w:t>
      </w:r>
      <w:r w:rsidR="00FD16D8">
        <w:rPr>
          <w:sz w:val="27"/>
          <w:szCs w:val="27"/>
        </w:rPr>
        <w:t xml:space="preserve"> </w:t>
      </w:r>
      <w:r w:rsidRPr="005E12AA">
        <w:rPr>
          <w:sz w:val="27"/>
          <w:szCs w:val="27"/>
        </w:rPr>
        <w:t>– проявляет интерес к образовательной деятельности по ПДД; иногда принимает активное участие в подгрупповых занятиях; навыки сформированы. Представления об окружающем есть, путается в понятиях.</w:t>
      </w:r>
    </w:p>
    <w:p w:rsidR="005E12AA" w:rsidRPr="005E12AA" w:rsidRDefault="005E12AA" w:rsidP="00FD16D8">
      <w:pPr>
        <w:spacing w:line="276" w:lineRule="auto"/>
        <w:jc w:val="both"/>
        <w:rPr>
          <w:sz w:val="27"/>
          <w:szCs w:val="27"/>
        </w:rPr>
      </w:pPr>
      <w:r w:rsidRPr="005E12AA">
        <w:rPr>
          <w:i/>
          <w:sz w:val="27"/>
          <w:szCs w:val="27"/>
        </w:rPr>
        <w:t>Высокий уровень (красный цвет)</w:t>
      </w:r>
      <w:r w:rsidR="00FD16D8">
        <w:rPr>
          <w:sz w:val="27"/>
          <w:szCs w:val="27"/>
        </w:rPr>
        <w:t xml:space="preserve"> </w:t>
      </w:r>
      <w:r w:rsidRPr="005E12AA">
        <w:rPr>
          <w:sz w:val="27"/>
          <w:szCs w:val="27"/>
        </w:rPr>
        <w:t>– проявляет интерес к образовательной деятельности на протяжении всего занятия; активен на занятиях. Прочные знания об окружающем мире. Использует полученные знания в практической деятельности, по ПДД навыки сформированы.</w:t>
      </w:r>
    </w:p>
    <w:p w:rsidR="00FD16D8" w:rsidRDefault="00FD16D8" w:rsidP="005E12AA">
      <w:pPr>
        <w:jc w:val="right"/>
        <w:rPr>
          <w:color w:val="000000"/>
        </w:rPr>
      </w:pPr>
    </w:p>
    <w:p w:rsidR="00FD16D8" w:rsidRDefault="00FD16D8" w:rsidP="005E12AA">
      <w:pPr>
        <w:jc w:val="right"/>
        <w:rPr>
          <w:color w:val="000000"/>
        </w:rPr>
      </w:pPr>
    </w:p>
    <w:p w:rsidR="00FD16D8" w:rsidRDefault="00FD16D8" w:rsidP="005E12AA">
      <w:pPr>
        <w:jc w:val="right"/>
        <w:rPr>
          <w:color w:val="000000"/>
        </w:rPr>
      </w:pPr>
    </w:p>
    <w:p w:rsidR="00A920E5" w:rsidRPr="005E12AA" w:rsidRDefault="00FD16D8" w:rsidP="005E12AA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</w:p>
    <w:p w:rsidR="00A920E5" w:rsidRDefault="00A920E5" w:rsidP="0058414C">
      <w:pPr>
        <w:jc w:val="center"/>
        <w:rPr>
          <w:color w:val="000000"/>
          <w:sz w:val="26"/>
          <w:szCs w:val="26"/>
        </w:rPr>
      </w:pPr>
    </w:p>
    <w:p w:rsidR="00A920E5" w:rsidRDefault="00A920E5" w:rsidP="0058414C">
      <w:pPr>
        <w:jc w:val="center"/>
        <w:rPr>
          <w:color w:val="000000"/>
          <w:sz w:val="26"/>
          <w:szCs w:val="26"/>
        </w:rPr>
      </w:pPr>
    </w:p>
    <w:p w:rsidR="00E626BB" w:rsidRPr="00A920E5" w:rsidRDefault="00E626BB" w:rsidP="0058414C">
      <w:pPr>
        <w:jc w:val="center"/>
        <w:rPr>
          <w:b/>
          <w:color w:val="000000"/>
          <w:sz w:val="28"/>
          <w:szCs w:val="28"/>
        </w:rPr>
      </w:pPr>
      <w:r w:rsidRPr="00A920E5">
        <w:rPr>
          <w:b/>
          <w:color w:val="000000"/>
          <w:sz w:val="28"/>
          <w:szCs w:val="28"/>
        </w:rPr>
        <w:t>Рекомендуемая л</w:t>
      </w:r>
      <w:r w:rsidR="0058414C" w:rsidRPr="00A920E5">
        <w:rPr>
          <w:b/>
          <w:color w:val="000000"/>
          <w:sz w:val="28"/>
          <w:szCs w:val="28"/>
        </w:rPr>
        <w:t>итература для родителей и детей.</w:t>
      </w:r>
    </w:p>
    <w:p w:rsidR="0058414C" w:rsidRPr="0058414C" w:rsidRDefault="0058414C" w:rsidP="0058414C">
      <w:pPr>
        <w:jc w:val="center"/>
        <w:rPr>
          <w:color w:val="000000"/>
          <w:sz w:val="26"/>
          <w:szCs w:val="26"/>
        </w:rPr>
      </w:pP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Е.П. Арнаутовой. -</w:t>
      </w:r>
      <w:r w:rsidR="00E626BB" w:rsidRPr="0058414C">
        <w:rPr>
          <w:color w:val="000000"/>
          <w:sz w:val="26"/>
          <w:szCs w:val="26"/>
        </w:rPr>
        <w:t xml:space="preserve"> М.: «АВИКО ПРЕСС», 2000;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626BB" w:rsidRPr="0058414C">
        <w:rPr>
          <w:color w:val="000000"/>
          <w:sz w:val="26"/>
          <w:szCs w:val="26"/>
        </w:rPr>
        <w:t>«Скоро в школу. Правила дорожного движения для детей дошкольног</w:t>
      </w:r>
      <w:r>
        <w:rPr>
          <w:color w:val="000000"/>
          <w:sz w:val="26"/>
          <w:szCs w:val="26"/>
        </w:rPr>
        <w:t>о и младшего школьного возраста», Составитель Д. Майдельман. -</w:t>
      </w:r>
      <w:r w:rsidR="00E626BB" w:rsidRPr="0058414C">
        <w:rPr>
          <w:color w:val="000000"/>
          <w:sz w:val="26"/>
          <w:szCs w:val="26"/>
        </w:rPr>
        <w:t xml:space="preserve"> Ростов н/Д: Донпечать, Лицей, 1994.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Амос Д. «Катя потерялась», -</w:t>
      </w:r>
      <w:r w:rsidR="00E626BB" w:rsidRPr="0058414C">
        <w:rPr>
          <w:color w:val="000000"/>
          <w:sz w:val="26"/>
          <w:szCs w:val="26"/>
        </w:rPr>
        <w:t xml:space="preserve"> Петрушка, 1997.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 xml:space="preserve">4. </w:t>
      </w:r>
      <w:r w:rsidR="00E626BB" w:rsidRPr="0058414C">
        <w:rPr>
          <w:color w:val="000000"/>
          <w:sz w:val="26"/>
          <w:szCs w:val="26"/>
        </w:rPr>
        <w:t>Бедарев О. «Если бы …»;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="00E626BB" w:rsidRPr="0058414C">
        <w:rPr>
          <w:color w:val="000000"/>
          <w:sz w:val="26"/>
          <w:szCs w:val="26"/>
        </w:rPr>
        <w:t>Берестов В. «Про машины»;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="00E626BB" w:rsidRPr="0058414C">
        <w:rPr>
          <w:color w:val="000000"/>
          <w:sz w:val="26"/>
          <w:szCs w:val="26"/>
        </w:rPr>
        <w:t>Боровой Е.В рассказы из серии «А знаешь ли ты?»;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</w:t>
      </w:r>
      <w:r w:rsidR="00E626BB" w:rsidRPr="0058414C">
        <w:rPr>
          <w:color w:val="000000"/>
          <w:sz w:val="26"/>
          <w:szCs w:val="26"/>
        </w:rPr>
        <w:t>Гальперштейн Л. «Трамвай и его семья»;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</w:t>
      </w:r>
      <w:r w:rsidR="00E626BB" w:rsidRPr="0058414C">
        <w:rPr>
          <w:color w:val="000000"/>
          <w:sz w:val="26"/>
          <w:szCs w:val="26"/>
        </w:rPr>
        <w:t>Дорохов. А, «Пассажир»;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</w:t>
      </w:r>
      <w:r w:rsidR="00E626BB" w:rsidRPr="0058414C">
        <w:rPr>
          <w:color w:val="000000"/>
          <w:sz w:val="26"/>
          <w:szCs w:val="26"/>
        </w:rPr>
        <w:t>Емельянова О. «Правила дорожного движения для детей» (детские стихи про правила безопасности на дороге);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</w:t>
      </w:r>
      <w:r w:rsidR="00E626BB" w:rsidRPr="0058414C">
        <w:rPr>
          <w:color w:val="000000"/>
          <w:sz w:val="26"/>
          <w:szCs w:val="26"/>
        </w:rPr>
        <w:t>Лешкевич И. «Гололёд»;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11. </w:t>
      </w:r>
      <w:r w:rsidR="00E626BB" w:rsidRPr="0058414C">
        <w:rPr>
          <w:color w:val="000000"/>
          <w:sz w:val="26"/>
          <w:szCs w:val="26"/>
        </w:rPr>
        <w:t>Михалков С. «Бездельник светофор». М., 1987.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12.</w:t>
      </w:r>
      <w:r w:rsidR="00E626BB" w:rsidRPr="0058414C">
        <w:rPr>
          <w:color w:val="000000"/>
          <w:sz w:val="26"/>
          <w:szCs w:val="26"/>
        </w:rPr>
        <w:t xml:space="preserve"> Михалков С. «Моя улица», «Скверная история»;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 </w:t>
      </w:r>
      <w:r w:rsidR="00E626BB" w:rsidRPr="0058414C">
        <w:rPr>
          <w:color w:val="000000"/>
          <w:sz w:val="26"/>
          <w:szCs w:val="26"/>
        </w:rPr>
        <w:t>Носов Н. «Автомобиль».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 </w:t>
      </w:r>
      <w:r w:rsidR="00E626BB" w:rsidRPr="0058414C">
        <w:rPr>
          <w:color w:val="000000"/>
          <w:sz w:val="26"/>
          <w:szCs w:val="26"/>
        </w:rPr>
        <w:t>Огнецвет Э. «Кто начинает день»;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 </w:t>
      </w:r>
      <w:r w:rsidR="00E626BB" w:rsidRPr="0058414C">
        <w:rPr>
          <w:color w:val="000000"/>
          <w:sz w:val="26"/>
          <w:szCs w:val="26"/>
        </w:rPr>
        <w:t>Пишумов Я. «Машина моя», «Азбука города», «Песенка о правилах», «На улице нашей», «Все мальчишки, все девчонки…», «Это улица моя»;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16.</w:t>
      </w:r>
      <w:r w:rsidR="00E626BB" w:rsidRPr="0058414C">
        <w:rPr>
          <w:color w:val="000000"/>
          <w:sz w:val="26"/>
          <w:szCs w:val="26"/>
        </w:rPr>
        <w:t xml:space="preserve"> Прокофьева С., Сапгир Г. « Мой приятель светофор». М., «Пусть ребенок растет здоровым». 1980.</w:t>
      </w:r>
    </w:p>
    <w:p w:rsidR="00E626BB" w:rsidRPr="0058414C" w:rsidRDefault="00E626BB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17. Семернин В. «Запрещается – разрешается»;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18.</w:t>
      </w:r>
      <w:r w:rsidR="00E626BB" w:rsidRPr="0058414C">
        <w:rPr>
          <w:color w:val="000000"/>
          <w:sz w:val="26"/>
          <w:szCs w:val="26"/>
        </w:rPr>
        <w:t xml:space="preserve"> Тумаринсон Г. « Новые дорожные приключения Буратино». – Л, 1989.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 xml:space="preserve">19. </w:t>
      </w:r>
      <w:r w:rsidR="00E626BB" w:rsidRPr="0058414C">
        <w:rPr>
          <w:color w:val="000000"/>
          <w:sz w:val="26"/>
          <w:szCs w:val="26"/>
        </w:rPr>
        <w:t>Усачёв А. «Домик у перехода»;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20.</w:t>
      </w:r>
      <w:r w:rsidR="00E626BB" w:rsidRPr="0058414C">
        <w:rPr>
          <w:color w:val="000000"/>
          <w:sz w:val="26"/>
          <w:szCs w:val="26"/>
        </w:rPr>
        <w:t xml:space="preserve"> Шалаева Г.П. , «Новые правила поведения для воспитанных детей». – М.: Эксмо, 2004.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21.</w:t>
      </w:r>
      <w:r w:rsidR="00E626BB" w:rsidRPr="0058414C">
        <w:rPr>
          <w:color w:val="000000"/>
          <w:sz w:val="26"/>
          <w:szCs w:val="26"/>
        </w:rPr>
        <w:t xml:space="preserve"> Шорыгина Т.А. «Осторожные сказки». – М.: Прометей, 2003.</w:t>
      </w:r>
    </w:p>
    <w:p w:rsidR="00E626BB" w:rsidRPr="0058414C" w:rsidRDefault="003F679E" w:rsidP="00E626BB">
      <w:pPr>
        <w:rPr>
          <w:color w:val="000000"/>
          <w:sz w:val="26"/>
          <w:szCs w:val="26"/>
        </w:rPr>
      </w:pPr>
      <w:r w:rsidRPr="0058414C">
        <w:rPr>
          <w:color w:val="000000"/>
          <w:sz w:val="26"/>
          <w:szCs w:val="26"/>
        </w:rPr>
        <w:t>22.</w:t>
      </w:r>
      <w:r w:rsidR="00E626BB" w:rsidRPr="0058414C">
        <w:rPr>
          <w:color w:val="000000"/>
          <w:sz w:val="26"/>
          <w:szCs w:val="26"/>
        </w:rPr>
        <w:t xml:space="preserve"> Элькин Г.Н. «правила безопасного поведения на дороге». Полезные советы для пешеходов. Основные дорожные знаки. Поведение в общественном транспорте.- С.-Пт.:Литера. 2008;</w:t>
      </w:r>
    </w:p>
    <w:p w:rsidR="00E626BB" w:rsidRPr="0058414C" w:rsidRDefault="00FD16D8" w:rsidP="00E626B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</w:t>
      </w:r>
      <w:r w:rsidR="00E626BB" w:rsidRPr="0058414C">
        <w:rPr>
          <w:color w:val="000000"/>
          <w:sz w:val="26"/>
          <w:szCs w:val="26"/>
        </w:rPr>
        <w:t xml:space="preserve"> Юрмин Г. «Любопытный мышонок»;</w:t>
      </w:r>
    </w:p>
    <w:p w:rsidR="00E626BB" w:rsidRPr="003F679E" w:rsidRDefault="00E626BB" w:rsidP="00E626BB">
      <w:pPr>
        <w:rPr>
          <w:color w:val="000000"/>
        </w:rPr>
      </w:pPr>
    </w:p>
    <w:p w:rsidR="00E626BB" w:rsidRPr="003F679E" w:rsidRDefault="00E626BB" w:rsidP="00E626BB">
      <w:pPr>
        <w:rPr>
          <w:color w:val="000000"/>
        </w:rPr>
      </w:pPr>
    </w:p>
    <w:sectPr w:rsidR="00E626BB" w:rsidRPr="003F679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E6B" w:rsidRDefault="004C3E6B" w:rsidP="00C2728D">
      <w:r>
        <w:separator/>
      </w:r>
    </w:p>
  </w:endnote>
  <w:endnote w:type="continuationSeparator" w:id="0">
    <w:p w:rsidR="004C3E6B" w:rsidRDefault="004C3E6B" w:rsidP="00C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E6B" w:rsidRDefault="004C3E6B" w:rsidP="00C2728D">
      <w:r>
        <w:separator/>
      </w:r>
    </w:p>
  </w:footnote>
  <w:footnote w:type="continuationSeparator" w:id="0">
    <w:p w:rsidR="004C3E6B" w:rsidRDefault="004C3E6B" w:rsidP="00C2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207" w:rsidRDefault="003D220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2654">
      <w:rPr>
        <w:noProof/>
      </w:rPr>
      <w:t>1</w:t>
    </w:r>
    <w:r>
      <w:fldChar w:fldCharType="end"/>
    </w:r>
  </w:p>
  <w:p w:rsidR="003D2207" w:rsidRDefault="003D22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E4FA9"/>
    <w:multiLevelType w:val="multilevel"/>
    <w:tmpl w:val="9F8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F2960"/>
    <w:multiLevelType w:val="multilevel"/>
    <w:tmpl w:val="E1F6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9A"/>
    <w:rsid w:val="00007587"/>
    <w:rsid w:val="000B51A4"/>
    <w:rsid w:val="000E3D4B"/>
    <w:rsid w:val="00111F28"/>
    <w:rsid w:val="00122563"/>
    <w:rsid w:val="001311EA"/>
    <w:rsid w:val="001D2E1A"/>
    <w:rsid w:val="001D5BFA"/>
    <w:rsid w:val="001E2C63"/>
    <w:rsid w:val="002115D4"/>
    <w:rsid w:val="002170BD"/>
    <w:rsid w:val="002227DA"/>
    <w:rsid w:val="00227FCD"/>
    <w:rsid w:val="002A1405"/>
    <w:rsid w:val="002F0E5E"/>
    <w:rsid w:val="003946D4"/>
    <w:rsid w:val="003C37D2"/>
    <w:rsid w:val="003C6CDE"/>
    <w:rsid w:val="003D2207"/>
    <w:rsid w:val="003E462F"/>
    <w:rsid w:val="003F679E"/>
    <w:rsid w:val="004234AA"/>
    <w:rsid w:val="00464D38"/>
    <w:rsid w:val="004B1051"/>
    <w:rsid w:val="004C3E6B"/>
    <w:rsid w:val="005415FB"/>
    <w:rsid w:val="0058414C"/>
    <w:rsid w:val="005E12AA"/>
    <w:rsid w:val="006067EC"/>
    <w:rsid w:val="006862DA"/>
    <w:rsid w:val="00690A7D"/>
    <w:rsid w:val="006B2654"/>
    <w:rsid w:val="006D1B1F"/>
    <w:rsid w:val="00700EA7"/>
    <w:rsid w:val="008031FD"/>
    <w:rsid w:val="00850C9D"/>
    <w:rsid w:val="008C58A4"/>
    <w:rsid w:val="008D1A96"/>
    <w:rsid w:val="008F17B5"/>
    <w:rsid w:val="00904B05"/>
    <w:rsid w:val="0094087A"/>
    <w:rsid w:val="009815BD"/>
    <w:rsid w:val="009D12DE"/>
    <w:rsid w:val="009F69BB"/>
    <w:rsid w:val="00A022BF"/>
    <w:rsid w:val="00A920E5"/>
    <w:rsid w:val="00AD26E2"/>
    <w:rsid w:val="00AD61BD"/>
    <w:rsid w:val="00B6395A"/>
    <w:rsid w:val="00B94DA1"/>
    <w:rsid w:val="00BC08C8"/>
    <w:rsid w:val="00C2728D"/>
    <w:rsid w:val="00C54831"/>
    <w:rsid w:val="00CD3480"/>
    <w:rsid w:val="00CD6C46"/>
    <w:rsid w:val="00D55BBF"/>
    <w:rsid w:val="00D73EDB"/>
    <w:rsid w:val="00E0679A"/>
    <w:rsid w:val="00E1598B"/>
    <w:rsid w:val="00E626BB"/>
    <w:rsid w:val="00E63F9E"/>
    <w:rsid w:val="00E85397"/>
    <w:rsid w:val="00EA76A6"/>
    <w:rsid w:val="00F20535"/>
    <w:rsid w:val="00F33B01"/>
    <w:rsid w:val="00F42C21"/>
    <w:rsid w:val="00F532AC"/>
    <w:rsid w:val="00F61803"/>
    <w:rsid w:val="00FA6636"/>
    <w:rsid w:val="00FD16D8"/>
    <w:rsid w:val="00FF396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0EDC1-38C3-40F3-9816-E60447B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link w:val="a4"/>
    <w:uiPriority w:val="99"/>
    <w:rsid w:val="00E0679A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06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0B51A4"/>
    <w:rPr>
      <w:b/>
      <w:bCs/>
    </w:rPr>
  </w:style>
  <w:style w:type="paragraph" w:styleId="a7">
    <w:name w:val="Balloon Text"/>
    <w:basedOn w:val="a"/>
    <w:link w:val="a8"/>
    <w:rsid w:val="00BC08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BC08C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C272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2728D"/>
    <w:rPr>
      <w:sz w:val="24"/>
      <w:szCs w:val="24"/>
    </w:rPr>
  </w:style>
  <w:style w:type="paragraph" w:styleId="ab">
    <w:name w:val="footer"/>
    <w:basedOn w:val="a"/>
    <w:link w:val="ac"/>
    <w:rsid w:val="00C272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2728D"/>
    <w:rPr>
      <w:sz w:val="24"/>
      <w:szCs w:val="24"/>
    </w:rPr>
  </w:style>
  <w:style w:type="paragraph" w:customStyle="1" w:styleId="c2">
    <w:name w:val="c2"/>
    <w:basedOn w:val="a"/>
    <w:rsid w:val="004234AA"/>
    <w:pPr>
      <w:spacing w:before="100" w:beforeAutospacing="1" w:after="100" w:afterAutospacing="1"/>
    </w:pPr>
  </w:style>
  <w:style w:type="character" w:customStyle="1" w:styleId="c3">
    <w:name w:val="c3"/>
    <w:basedOn w:val="a0"/>
    <w:rsid w:val="004234AA"/>
  </w:style>
  <w:style w:type="paragraph" w:customStyle="1" w:styleId="c15c29">
    <w:name w:val="c15 c29"/>
    <w:basedOn w:val="a"/>
    <w:rsid w:val="004234AA"/>
    <w:pPr>
      <w:spacing w:before="100" w:beforeAutospacing="1" w:after="100" w:afterAutospacing="1"/>
    </w:pPr>
  </w:style>
  <w:style w:type="paragraph" w:customStyle="1" w:styleId="c0">
    <w:name w:val="c0"/>
    <w:basedOn w:val="a"/>
    <w:rsid w:val="00E63F9E"/>
    <w:pPr>
      <w:spacing w:before="100" w:beforeAutospacing="1" w:after="100" w:afterAutospacing="1"/>
    </w:pPr>
  </w:style>
  <w:style w:type="character" w:customStyle="1" w:styleId="c10">
    <w:name w:val="c10"/>
    <w:basedOn w:val="a0"/>
    <w:rsid w:val="00E63F9E"/>
  </w:style>
  <w:style w:type="paragraph" w:customStyle="1" w:styleId="Default">
    <w:name w:val="Default"/>
    <w:rsid w:val="00B9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4">
    <w:name w:val="c4"/>
    <w:basedOn w:val="a"/>
    <w:rsid w:val="00FA6636"/>
    <w:pPr>
      <w:spacing w:before="100" w:beforeAutospacing="1" w:after="100" w:afterAutospacing="1"/>
    </w:pPr>
  </w:style>
  <w:style w:type="character" w:customStyle="1" w:styleId="c1">
    <w:name w:val="c1"/>
    <w:basedOn w:val="a0"/>
    <w:rsid w:val="00FA6636"/>
  </w:style>
  <w:style w:type="character" w:customStyle="1" w:styleId="c0c22">
    <w:name w:val="c0 c22"/>
    <w:basedOn w:val="a0"/>
    <w:rsid w:val="006D1B1F"/>
  </w:style>
  <w:style w:type="character" w:customStyle="1" w:styleId="c8c12">
    <w:name w:val="c8 c12"/>
    <w:basedOn w:val="a0"/>
    <w:rsid w:val="00AD26E2"/>
  </w:style>
  <w:style w:type="character" w:styleId="ad">
    <w:name w:val="Hyperlink"/>
    <w:rsid w:val="00AD26E2"/>
    <w:rPr>
      <w:color w:val="0000FF"/>
      <w:u w:val="single"/>
    </w:rPr>
  </w:style>
  <w:style w:type="character" w:customStyle="1" w:styleId="c4c8">
    <w:name w:val="c4 c8"/>
    <w:basedOn w:val="a0"/>
    <w:rsid w:val="00AD26E2"/>
  </w:style>
  <w:style w:type="paragraph" w:customStyle="1" w:styleId="c7">
    <w:name w:val="c7"/>
    <w:basedOn w:val="a"/>
    <w:rsid w:val="005E12AA"/>
    <w:pPr>
      <w:spacing w:before="100" w:beforeAutospacing="1" w:after="100" w:afterAutospacing="1"/>
    </w:pPr>
  </w:style>
  <w:style w:type="character" w:customStyle="1" w:styleId="c17c18">
    <w:name w:val="c17 c18"/>
    <w:basedOn w:val="a0"/>
    <w:rsid w:val="005E12AA"/>
  </w:style>
  <w:style w:type="character" w:customStyle="1" w:styleId="c17c22">
    <w:name w:val="c17 c22"/>
    <w:basedOn w:val="a0"/>
    <w:rsid w:val="005E12AA"/>
  </w:style>
  <w:style w:type="paragraph" w:customStyle="1" w:styleId="c4c33">
    <w:name w:val="c4 c33"/>
    <w:basedOn w:val="a"/>
    <w:rsid w:val="005E12AA"/>
    <w:pPr>
      <w:spacing w:before="100" w:beforeAutospacing="1" w:after="100" w:afterAutospacing="1"/>
    </w:pPr>
  </w:style>
  <w:style w:type="character" w:customStyle="1" w:styleId="c17c28">
    <w:name w:val="c17 c28"/>
    <w:basedOn w:val="a0"/>
    <w:rsid w:val="005E12AA"/>
  </w:style>
  <w:style w:type="character" w:customStyle="1" w:styleId="c17c22c25">
    <w:name w:val="c17 c22 c25"/>
    <w:basedOn w:val="a0"/>
    <w:rsid w:val="005E12AA"/>
  </w:style>
  <w:style w:type="paragraph" w:customStyle="1" w:styleId="c4c24">
    <w:name w:val="c4 c24"/>
    <w:basedOn w:val="a"/>
    <w:rsid w:val="005E12AA"/>
    <w:pPr>
      <w:spacing w:before="100" w:beforeAutospacing="1" w:after="100" w:afterAutospacing="1"/>
    </w:pPr>
  </w:style>
  <w:style w:type="character" w:customStyle="1" w:styleId="c17">
    <w:name w:val="c17"/>
    <w:basedOn w:val="a0"/>
    <w:rsid w:val="005E12AA"/>
  </w:style>
  <w:style w:type="character" w:customStyle="1" w:styleId="c5c35c24c38">
    <w:name w:val="c5 c35 c24 c38"/>
    <w:basedOn w:val="a0"/>
    <w:rsid w:val="005E12AA"/>
  </w:style>
  <w:style w:type="character" w:customStyle="1" w:styleId="c5">
    <w:name w:val="c5"/>
    <w:basedOn w:val="a0"/>
    <w:rsid w:val="005E12AA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131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scolu.ru/mir_vokrug/zanjatie-s-doshkolnikami-po-poznaniju-okruzhajuwego-mira.html&amp;sa=D&amp;ust=154695142409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муниципального образования «Город Архангельск»</vt:lpstr>
    </vt:vector>
  </TitlesOfParts>
  <Company>Rostelecom SZF</Company>
  <LinksUpToDate>false</LinksUpToDate>
  <CharactersWithSpaces>20905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https://www.google.com/url?q=https://vscolu.ru/mir_vokrug/zanjatie-s-doshkolnikami-po-poznaniju-okruzhajuwego-mira.html&amp;sa=D&amp;ust=1546951424091000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муниципального образования «Город Архангельск»</dc:title>
  <dc:subject/>
  <dc:creator>пк</dc:creator>
  <cp:keywords/>
  <dc:description/>
  <cp:lastModifiedBy>загадка</cp:lastModifiedBy>
  <cp:revision>2</cp:revision>
  <cp:lastPrinted>2026-03-19T15:16:00Z</cp:lastPrinted>
  <dcterms:created xsi:type="dcterms:W3CDTF">2026-04-07T11:49:00Z</dcterms:created>
  <dcterms:modified xsi:type="dcterms:W3CDTF">2026-04-07T11:49:00Z</dcterms:modified>
</cp:coreProperties>
</file>