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9E" w:rsidRDefault="0015419E" w:rsidP="0015419E">
      <w:pPr>
        <w:keepNext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77526" w:rsidRDefault="00077526" w:rsidP="0015419E">
      <w:pPr>
        <w:keepNext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52"/>
          <w:szCs w:val="52"/>
        </w:rPr>
        <w:lastRenderedPageBreak/>
        <w:drawing>
          <wp:inline distT="0" distB="0" distL="0" distR="0">
            <wp:extent cx="5940425" cy="8153525"/>
            <wp:effectExtent l="0" t="0" r="3175" b="0"/>
            <wp:docPr id="1" name="Рисунок 1" descr="C:\Users\Пользователь\Downloads\к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к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526" w:rsidRDefault="00077526" w:rsidP="0015419E">
      <w:pPr>
        <w:keepNext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77526" w:rsidRDefault="00077526" w:rsidP="0015419E">
      <w:pPr>
        <w:keepNext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77526" w:rsidRDefault="00077526" w:rsidP="0015419E">
      <w:pPr>
        <w:keepNext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77526" w:rsidRDefault="00077526" w:rsidP="0015419E">
      <w:pPr>
        <w:keepNext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77526" w:rsidRDefault="00077526" w:rsidP="0015419E">
      <w:pPr>
        <w:keepNext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419E" w:rsidRDefault="0015419E" w:rsidP="0015419E">
      <w:pPr>
        <w:keepNext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I. Общие положения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Настоящий коллективный договор заключен между работодателем и работниками в лице их представителей и является правовым актом, регулирующим социально-трудовые отношения в </w:t>
      </w:r>
      <w:r w:rsidR="00573AEE">
        <w:rPr>
          <w:rFonts w:ascii="Times New Roman" w:eastAsia="Times New Roman" w:hAnsi="Times New Roman" w:cs="Times New Roman"/>
          <w:sz w:val="28"/>
        </w:rPr>
        <w:t>муниципальном бюджетном дошкольном образовательном учреждении муниципального образования «Город Архангельск» «Детский сад комбинированного вида №116 «Загадка»</w:t>
      </w:r>
      <w:r w:rsidR="00F11145">
        <w:rPr>
          <w:rFonts w:ascii="Times New Roman" w:eastAsia="Times New Roman" w:hAnsi="Times New Roman" w:cs="Times New Roman"/>
          <w:sz w:val="28"/>
        </w:rPr>
        <w:t>,</w:t>
      </w:r>
      <w:r w:rsidR="00573AEE">
        <w:rPr>
          <w:rFonts w:ascii="Times New Roman" w:eastAsia="Times New Roman" w:hAnsi="Times New Roman" w:cs="Times New Roman"/>
          <w:sz w:val="28"/>
        </w:rPr>
        <w:t xml:space="preserve"> МБДОУ Детский сад № 116</w:t>
      </w:r>
      <w:r w:rsidR="00F11145">
        <w:rPr>
          <w:rFonts w:ascii="Times New Roman" w:eastAsia="Times New Roman" w:hAnsi="Times New Roman" w:cs="Times New Roman"/>
          <w:sz w:val="28"/>
        </w:rPr>
        <w:t>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5419E" w:rsidRDefault="0015419E" w:rsidP="001541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1.2.</w:t>
      </w:r>
      <w:r>
        <w:rPr>
          <w:rFonts w:ascii="Times New Roman" w:eastAsia="Times New Roman" w:hAnsi="Times New Roman" w:cs="Times New Roman"/>
          <w:sz w:val="28"/>
        </w:rPr>
        <w:t xml:space="preserve"> Основой для заключения коллективного договора являются: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-Трудовой кодекс Российской Федерации (далее – ТК РФ);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-Отраслевое соглашение между </w:t>
      </w:r>
      <w:r w:rsidR="00CA290E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 xml:space="preserve">инистерством образования и науки Архангельской области и Архангельской межрегиональной общественной организацией профессионального союза работников народного образования и науки Российской Федерации, регулирующим социально-трудовые отношения в государственных образовательных учреждениях Архангельской области на 2016 – 2018 годы;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-Архангельское городское трехстороннее соглашение, заключенное между объединениями профсоюзных организаций города Архангельска, объединениями (союзами) работодателей города Архангельска и Администрацией муниципального образования "Город  Архангельск" по вопросам социально-трудовых отношений на 2017 – 2019 годы;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Соглашение между Администрацией муниципального образования "Город  Архангельск" и Архангельской городской общественной организацией профсоюза работников народного образования и науки Российской Федерации, регулирующее социально-трудовые отношения в муниципальных  учреждениях муниципального образования "Город Архангельск", находящихся в ведении департамента образования Администрации муниципального образования "Город Архангельск",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2017-2019 годы;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Calibri" w:hAnsi="Calibri" w:cs="Calibri"/>
          <w:sz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</w:rPr>
        <w:t>иные законодательные и нормативные правовые акты.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 Сторонами коллективного договора являются: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работники учреждения (далее – работники) в лице их представителя – первичной профсоюзной организации (далее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профсоюзная организация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работодатель в лице его представителя –</w:t>
      </w:r>
      <w:r w:rsidR="008F2A92" w:rsidRPr="008F2A9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заведующего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образовательной организации.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1.4. Работодатель признаёт профсоюзную организацию в лице её выборного профсоюзного органа (профсоюзного комитета) единственным полномочным представителем работников, осуществляющим переговоры от их имени, и строит свои взаимоотношения с ним в соответствии с Конституцией РФ, Гражданским кодексом РФ, Трудовым  кодексом РФ,  Федеральным законом «О профессиональных союзах, их правах и гарантиях деятельности»,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Pr="00CA290E" w:rsidRDefault="0015419E" w:rsidP="001541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1.5. </w:t>
      </w:r>
      <w:r w:rsidRPr="00CA290E">
        <w:rPr>
          <w:rFonts w:ascii="Times New Roman" w:eastAsia="Times New Roman" w:hAnsi="Times New Roman" w:cs="Times New Roman"/>
          <w:sz w:val="28"/>
        </w:rPr>
        <w:t>Работники, не являющиеся членами Профсоюза,  имеют право уполномочить в письменном виде профсоюзную организацию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условиях, установленных первичной профсоюзной организацией.</w:t>
      </w:r>
    </w:p>
    <w:p w:rsidR="0015419E" w:rsidRDefault="0015419E" w:rsidP="0015419E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15419E" w:rsidRDefault="0015419E" w:rsidP="0015419E">
      <w:pPr>
        <w:tabs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 Действие настоящего коллективного договора распространяется на всех работников  образовательного учреждения (в том числе – совместителей).</w:t>
      </w:r>
    </w:p>
    <w:p w:rsidR="0015419E" w:rsidRDefault="0015419E" w:rsidP="0015419E">
      <w:pPr>
        <w:tabs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1.7.Работодатель знакомит с текстом коллективного договора всех работников, работающих в образовательном учреждении,  до его подписания, а вновь поступающих на работу -  до подписания трудового договора.  </w:t>
      </w:r>
    </w:p>
    <w:p w:rsidR="0015419E" w:rsidRDefault="0015419E" w:rsidP="0015419E">
      <w:pPr>
        <w:tabs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1.8.  Коллективный договор сохраняет свое действие в случае изменения наименования образовательной организации, расторжения трудового договора с руководителем образовательной организации.</w:t>
      </w:r>
    </w:p>
    <w:p w:rsidR="0015419E" w:rsidRDefault="0015419E" w:rsidP="0015419E">
      <w:pPr>
        <w:tabs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1.9. При реорганизации (слиянии, присоединении, разделении, выделении, преобразовании) образовательной организации коллективный договор сохраняет свое действие в течение всего срока реорганизации.</w:t>
      </w:r>
    </w:p>
    <w:p w:rsidR="0015419E" w:rsidRDefault="0015419E" w:rsidP="0015419E">
      <w:pPr>
        <w:tabs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1.10.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15419E" w:rsidRDefault="0015419E" w:rsidP="0015419E">
      <w:pPr>
        <w:tabs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1.11.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15419E" w:rsidRDefault="0015419E" w:rsidP="0015419E">
      <w:pPr>
        <w:tabs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15419E" w:rsidRDefault="0015419E" w:rsidP="0015419E">
      <w:pPr>
        <w:tabs>
          <w:tab w:val="left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коллективного договора осуществляется сторонами. Стороны ежегодно разрабатывают и утверждают план мероприятий по выполнению коллективного договора с указанием конкретных сроков и ответственных лиц.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1.14. Информация о выполнении настоящего коллективного договора по предложению одной  из сторон может  рассматриваться на совместном заседании администрации и профсоюзного комитета первичной профсоюзной организации и  ежегодно доводится до сведения работников на общем собрании.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F2A92" w:rsidRPr="0092307C" w:rsidRDefault="008F2A92" w:rsidP="0015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5419E" w:rsidRDefault="0015419E" w:rsidP="0015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II.  </w:t>
      </w:r>
      <w:r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Взаимодействие работодателя </w:t>
      </w:r>
    </w:p>
    <w:p w:rsidR="0015419E" w:rsidRDefault="0015419E" w:rsidP="0015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>с выборным органом первичной профсоюзной организа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>ции</w:t>
      </w:r>
      <w:r>
        <w:rPr>
          <w:rFonts w:ascii="Arial" w:eastAsia="Arial" w:hAnsi="Arial" w:cs="Arial"/>
          <w:b/>
          <w:spacing w:val="-6"/>
          <w:sz w:val="28"/>
        </w:rPr>
        <w:t>.</w:t>
      </w:r>
    </w:p>
    <w:p w:rsidR="0015419E" w:rsidRDefault="0015419E" w:rsidP="001541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</w:rPr>
      </w:pPr>
      <w:r>
        <w:rPr>
          <w:rFonts w:ascii="Times New Roman" w:eastAsia="Times New Roman" w:hAnsi="Times New Roman" w:cs="Times New Roman"/>
          <w:spacing w:val="-6"/>
          <w:sz w:val="28"/>
        </w:rPr>
        <w:t>2.1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. </w:t>
      </w:r>
      <w:r>
        <w:rPr>
          <w:rFonts w:ascii="Times New Roman" w:eastAsia="Times New Roman" w:hAnsi="Times New Roman" w:cs="Times New Roman"/>
          <w:spacing w:val="-6"/>
          <w:sz w:val="28"/>
        </w:rPr>
        <w:t>Взаимодействие работодателя с выборным органом профсоюзной организации осуществляется путем: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</w:rPr>
      </w:pPr>
    </w:p>
    <w:p w:rsidR="0015419E" w:rsidRDefault="0015419E" w:rsidP="001541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6"/>
          <w:sz w:val="28"/>
        </w:rPr>
        <w:t>-согласования с представительным органом работников при принятии локальных нормативных актов,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также по вопросам, непосредственно затрагивающим интересы работников (ст.8 ТК РФ)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*</w:t>
      </w:r>
      <w:r>
        <w:rPr>
          <w:rFonts w:ascii="Times New Roman" w:eastAsia="Times New Roman" w:hAnsi="Times New Roman" w:cs="Times New Roman"/>
          <w:spacing w:val="-6"/>
          <w:sz w:val="28"/>
        </w:rPr>
        <w:t>;</w:t>
      </w:r>
    </w:p>
    <w:p w:rsidR="0015419E" w:rsidRDefault="0015419E" w:rsidP="0015419E">
      <w:pPr>
        <w:tabs>
          <w:tab w:val="left" w:pos="9316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взаимных консультаций (переговоров) по вопросам регулирования трудовых отношений и иных непосредственно связанных с ними отношений, обеспечения гарантий трудовых прав работников и совершенствования локальных нормативных актов, содержащих нормы трудового права (ст.27 ТК РФ);</w:t>
      </w:r>
    </w:p>
    <w:p w:rsidR="0015419E" w:rsidRDefault="0015419E" w:rsidP="0015419E">
      <w:pPr>
        <w:tabs>
          <w:tab w:val="left" w:pos="9316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получения информации по вопросам, непосредственно затрагивающим интересы работников, а также по вопросам, предусмотренным ч.2 ст.53 Трудового кодекса РФ и по иным вопросам, предусмотренным в настоящем коллективном договоре;</w:t>
      </w:r>
    </w:p>
    <w:p w:rsidR="0015419E" w:rsidRDefault="0015419E" w:rsidP="0015419E">
      <w:pPr>
        <w:tabs>
          <w:tab w:val="left" w:pos="9316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обсуждения с работодателем вопросов о работе организации, внесении предложений по ее совершенствованию;</w:t>
      </w:r>
    </w:p>
    <w:p w:rsidR="0015419E" w:rsidRDefault="0015419E" w:rsidP="0015419E">
      <w:pPr>
        <w:tabs>
          <w:tab w:val="left" w:pos="9316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  участия в разработке и принятии коллективного договора;</w:t>
      </w:r>
    </w:p>
    <w:p w:rsidR="0015419E" w:rsidRDefault="0015419E" w:rsidP="0015419E">
      <w:pPr>
        <w:tabs>
          <w:tab w:val="left" w:pos="9316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  других форм, предусмотренных трудовым законодательством.</w:t>
      </w:r>
    </w:p>
    <w:p w:rsidR="00211BB9" w:rsidRDefault="00211BB9" w:rsidP="0015419E">
      <w:pPr>
        <w:tabs>
          <w:tab w:val="left" w:pos="9316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5419E" w:rsidRDefault="0015419E" w:rsidP="0015419E">
      <w:pPr>
        <w:tabs>
          <w:tab w:val="left" w:pos="9316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5419E" w:rsidRDefault="0015419E" w:rsidP="0015419E">
      <w:pPr>
        <w:tabs>
          <w:tab w:val="left" w:pos="9316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2.2. По согласованию с профсоюзной организацией принимаются локальные нормативные акты:</w:t>
      </w:r>
    </w:p>
    <w:p w:rsidR="0015419E" w:rsidRDefault="0015419E" w:rsidP="0015419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 Правила внутреннего трудового распорядка;</w:t>
      </w:r>
    </w:p>
    <w:p w:rsidR="0015419E" w:rsidRDefault="0015419E" w:rsidP="0015419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 Приказ о распределение </w:t>
      </w:r>
      <w:r w:rsidR="009A09F9">
        <w:rPr>
          <w:rFonts w:ascii="Times New Roman" w:eastAsia="Times New Roman" w:hAnsi="Times New Roman" w:cs="Times New Roman"/>
          <w:sz w:val="28"/>
        </w:rPr>
        <w:t xml:space="preserve">педагогической </w:t>
      </w:r>
      <w:r>
        <w:rPr>
          <w:rFonts w:ascii="Times New Roman" w:eastAsia="Times New Roman" w:hAnsi="Times New Roman" w:cs="Times New Roman"/>
          <w:sz w:val="28"/>
        </w:rPr>
        <w:t>нагрузки на новый учебный год;</w:t>
      </w:r>
    </w:p>
    <w:p w:rsidR="0015419E" w:rsidRDefault="0015419E" w:rsidP="0015419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 Тарификационные списки педагогических работников;</w:t>
      </w:r>
    </w:p>
    <w:p w:rsidR="0015419E" w:rsidRDefault="0015419E" w:rsidP="0015419E">
      <w:pPr>
        <w:tabs>
          <w:tab w:val="left" w:pos="-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 Положения о</w:t>
      </w:r>
      <w:r w:rsidR="00CA290E">
        <w:rPr>
          <w:rFonts w:ascii="Times New Roman" w:eastAsia="Times New Roman" w:hAnsi="Times New Roman" w:cs="Times New Roman"/>
          <w:sz w:val="28"/>
        </w:rPr>
        <w:t xml:space="preserve">б </w:t>
      </w:r>
      <w:r>
        <w:rPr>
          <w:rFonts w:ascii="Times New Roman" w:eastAsia="Times New Roman" w:hAnsi="Times New Roman" w:cs="Times New Roman"/>
          <w:sz w:val="28"/>
        </w:rPr>
        <w:t xml:space="preserve"> оплат</w:t>
      </w:r>
      <w:r w:rsidR="00CA290E">
        <w:rPr>
          <w:rFonts w:ascii="Times New Roman" w:eastAsia="Times New Roman" w:hAnsi="Times New Roman" w:cs="Times New Roman"/>
          <w:sz w:val="28"/>
        </w:rPr>
        <w:t xml:space="preserve">е </w:t>
      </w:r>
      <w:r>
        <w:rPr>
          <w:rFonts w:ascii="Times New Roman" w:eastAsia="Times New Roman" w:hAnsi="Times New Roman" w:cs="Times New Roman"/>
          <w:sz w:val="28"/>
        </w:rPr>
        <w:t xml:space="preserve"> труда;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-Порядок проведения аттестации заместителя руководителя, главного бухгалтера и иных работников муниципального образовательного учреждения муниципального образования «Город Архангельск», не отнесенных к педагогическим работникам;</w:t>
      </w:r>
    </w:p>
    <w:p w:rsidR="0015419E" w:rsidRDefault="0015419E" w:rsidP="0015419E">
      <w:pPr>
        <w:tabs>
          <w:tab w:val="left" w:pos="0"/>
        </w:tabs>
        <w:suppressAutoHyphens/>
        <w:spacing w:after="0" w:line="240" w:lineRule="auto"/>
        <w:ind w:hanging="1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Перечень профессий и должностей работников, которым предоставляется дополнительный оплачиваемый  отпуск  за ненормированный рабочий день;</w:t>
      </w:r>
    </w:p>
    <w:p w:rsidR="0015419E" w:rsidRDefault="0015419E" w:rsidP="0015419E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Перечень видов работ с вредными и (или) опасными условиями труда;</w:t>
      </w:r>
    </w:p>
    <w:p w:rsidR="0015419E" w:rsidRDefault="0015419E" w:rsidP="0015419E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Расписание занятий;</w:t>
      </w:r>
    </w:p>
    <w:p w:rsidR="0015419E" w:rsidRDefault="0015419E" w:rsidP="0015419E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Графики сменности работы;</w:t>
      </w:r>
    </w:p>
    <w:p w:rsidR="0015419E" w:rsidRDefault="0015419E" w:rsidP="0015419E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График отпусков работников учреждения;</w:t>
      </w:r>
    </w:p>
    <w:p w:rsidR="0015419E" w:rsidRDefault="0015419E" w:rsidP="0015419E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Форма расчетного листка по заработной плате;</w:t>
      </w:r>
    </w:p>
    <w:p w:rsidR="0015419E" w:rsidRDefault="0015419E" w:rsidP="0015419E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Локальные нормативные акты по охране труда;</w:t>
      </w:r>
    </w:p>
    <w:p w:rsidR="0015419E" w:rsidRDefault="0015419E" w:rsidP="0015419E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-Локальные нормативные акты, устанавливающие формы профессиональной подготовки, переподготовки и повышения квалификации работников,   </w:t>
      </w:r>
      <w:r>
        <w:rPr>
          <w:rFonts w:ascii="Times New Roman" w:eastAsia="Times New Roman" w:hAnsi="Times New Roman" w:cs="Times New Roman"/>
          <w:sz w:val="28"/>
        </w:rPr>
        <w:lastRenderedPageBreak/>
        <w:t>перечень необходимых профессий и специальностей, а также план и графики повышения квалификации работников;</w:t>
      </w:r>
    </w:p>
    <w:p w:rsidR="0015419E" w:rsidRDefault="0015419E" w:rsidP="0015419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-Положение о работе с персональными данными работников;</w:t>
      </w:r>
    </w:p>
    <w:p w:rsidR="0015419E" w:rsidRDefault="0015419E" w:rsidP="0015419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-иные локальные нормативные акты, содержащие нормы трудового права. </w:t>
      </w:r>
    </w:p>
    <w:p w:rsidR="0015419E" w:rsidRDefault="0015419E" w:rsidP="0015419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2.3. С учетом мнения выборного органа работников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принимаются решения по вопросам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-установления сроков выплаты заработной платы работникам (статья 136 ТК РФ);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привлечения к сверхурочным работам (статья 99 ТК РФ);</w:t>
      </w:r>
    </w:p>
    <w:p w:rsidR="0015419E" w:rsidRDefault="0015419E" w:rsidP="0015419E">
      <w:pPr>
        <w:tabs>
          <w:tab w:val="left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-установления режима работы с разделением рабочего дня на части с пе</w:t>
      </w:r>
      <w:r w:rsidR="00645D2D">
        <w:rPr>
          <w:rFonts w:ascii="Times New Roman" w:eastAsia="Times New Roman" w:hAnsi="Times New Roman" w:cs="Times New Roman"/>
          <w:sz w:val="28"/>
        </w:rPr>
        <w:t xml:space="preserve">рерывом 2 и более часа </w:t>
      </w:r>
      <w:r>
        <w:rPr>
          <w:rFonts w:ascii="Times New Roman" w:eastAsia="Times New Roman" w:hAnsi="Times New Roman" w:cs="Times New Roman"/>
          <w:color w:val="000000"/>
          <w:sz w:val="28"/>
        </w:rPr>
        <w:t>(ст. 100 ТК РФ);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-привлечения к работе в выходные и нерабочие праздничные дни (статья 113 ТК РФ);</w:t>
      </w:r>
    </w:p>
    <w:p w:rsidR="0015419E" w:rsidRDefault="0015419E" w:rsidP="0015419E">
      <w:pPr>
        <w:tabs>
          <w:tab w:val="left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-принятия решений о реж</w:t>
      </w:r>
      <w:r w:rsidR="00645D2D">
        <w:rPr>
          <w:rFonts w:ascii="Times New Roman" w:eastAsia="Times New Roman" w:hAnsi="Times New Roman" w:cs="Times New Roman"/>
          <w:color w:val="000000"/>
          <w:sz w:val="28"/>
        </w:rPr>
        <w:t>име работы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период отмены образовательного процесса по санитарно-эпидемиологическим, климатическим и другим основаниям (статья 100 ТК РФ);</w:t>
      </w:r>
    </w:p>
    <w:p w:rsidR="0015419E" w:rsidRDefault="0015419E" w:rsidP="0015419E">
      <w:pPr>
        <w:tabs>
          <w:tab w:val="left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-принятие решения о временном введении режима неполного рабочего времени при угрозе массовых увольнений и его отмены (статья 93, 180 ТК РФ);</w:t>
      </w:r>
    </w:p>
    <w:p w:rsidR="0015419E" w:rsidRDefault="0015419E" w:rsidP="0015419E">
      <w:pPr>
        <w:tabs>
          <w:tab w:val="left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-определения сроков проведения специальной оценки условий труда (статья 22 ТК РФ);</w:t>
      </w:r>
    </w:p>
    <w:p w:rsidR="0015419E" w:rsidRDefault="0015419E" w:rsidP="0015419E">
      <w:pPr>
        <w:tabs>
          <w:tab w:val="left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-формирования аттест</w:t>
      </w:r>
      <w:r w:rsidR="00645D2D">
        <w:rPr>
          <w:rFonts w:ascii="Times New Roman" w:eastAsia="Times New Roman" w:hAnsi="Times New Roman" w:cs="Times New Roman"/>
          <w:color w:val="000000"/>
          <w:sz w:val="28"/>
        </w:rPr>
        <w:t>ационной комиссии в МБДОУ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(статья 82 ТК РФ);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-изменения условий труда (статья 74 ТК РФ). </w:t>
      </w:r>
    </w:p>
    <w:p w:rsidR="0015419E" w:rsidRDefault="0015419E" w:rsidP="001541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-представления работников к присвоению почетных званий, к награждению отраслевыми наградами и иными наградами;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установления размеров повышенной заработной платы за вредные и (или) опасные и иные особые условия труда (статья 147 ТК РФ), за работу в ночное время (статья 154 ТК РФ);</w:t>
      </w:r>
    </w:p>
    <w:p w:rsidR="0015419E" w:rsidRPr="008F2A92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2A92">
        <w:rPr>
          <w:rFonts w:ascii="Times New Roman" w:eastAsia="Times New Roman" w:hAnsi="Times New Roman" w:cs="Times New Roman"/>
          <w:sz w:val="28"/>
        </w:rPr>
        <w:t xml:space="preserve">-распределение </w:t>
      </w:r>
      <w:r w:rsidR="009A09F9">
        <w:rPr>
          <w:rFonts w:ascii="Times New Roman" w:eastAsia="Times New Roman" w:hAnsi="Times New Roman" w:cs="Times New Roman"/>
          <w:sz w:val="28"/>
        </w:rPr>
        <w:t>педагогической</w:t>
      </w:r>
      <w:r w:rsidRPr="008F2A92">
        <w:rPr>
          <w:rFonts w:ascii="Times New Roman" w:eastAsia="Times New Roman" w:hAnsi="Times New Roman" w:cs="Times New Roman"/>
          <w:sz w:val="28"/>
        </w:rPr>
        <w:t xml:space="preserve"> нагрузки (статья 100 ТК РФ);</w:t>
      </w:r>
    </w:p>
    <w:p w:rsidR="0015419E" w:rsidRPr="008F2A92" w:rsidRDefault="0015419E" w:rsidP="0015419E">
      <w:pPr>
        <w:tabs>
          <w:tab w:val="left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2A92">
        <w:rPr>
          <w:rFonts w:ascii="Times New Roman" w:eastAsia="Times New Roman" w:hAnsi="Times New Roman" w:cs="Times New Roman"/>
          <w:sz w:val="28"/>
        </w:rPr>
        <w:t>-утверждение расписания занятий (статья 100 ТК РФ);</w:t>
      </w:r>
    </w:p>
    <w:p w:rsidR="0015419E" w:rsidRDefault="0015419E" w:rsidP="0015419E">
      <w:pPr>
        <w:tabs>
          <w:tab w:val="left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-установления, изменения размеров выплат стимулирующего  характера, премиальных выплат (статьи 135, 144 ТК РФ). </w:t>
      </w:r>
    </w:p>
    <w:p w:rsidR="0015419E" w:rsidRDefault="0015419E" w:rsidP="0015419E">
      <w:pPr>
        <w:suppressAutoHyphens/>
        <w:spacing w:after="0" w:line="240" w:lineRule="auto"/>
        <w:ind w:left="720" w:right="113"/>
        <w:rPr>
          <w:rFonts w:ascii="Calibri" w:eastAsia="Calibri" w:hAnsi="Calibri" w:cs="Calibri"/>
          <w:color w:val="000000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2.4. С предварительного согласия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выборного органа работников производится: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2.4.1. Расторжение трудового договора по инициативе работодателя с работниками, являющимися членами  профсоюза, по следующим основаниям:</w:t>
      </w:r>
    </w:p>
    <w:p w:rsidR="0015419E" w:rsidRDefault="0015419E" w:rsidP="00154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сокращение численности или штата работников (статьи 81, 82, 373 ТК РФ);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несоответствие работника занимаемой должности или</w:t>
      </w:r>
      <w:r>
        <w:rPr>
          <w:rFonts w:ascii="Times New Roman" w:eastAsia="Times New Roman" w:hAnsi="Times New Roman" w:cs="Times New Roman"/>
          <w:sz w:val="28"/>
        </w:rPr>
        <w:t xml:space="preserve"> выполняемой работе вследствие недостаточной квалификации, подтвержденной результатами аттестации, а также неоднократным неисполнением работником без </w:t>
      </w:r>
      <w:r>
        <w:rPr>
          <w:rFonts w:ascii="Times New Roman" w:eastAsia="Times New Roman" w:hAnsi="Times New Roman" w:cs="Times New Roman"/>
          <w:sz w:val="28"/>
        </w:rPr>
        <w:lastRenderedPageBreak/>
        <w:t>уважительных причин трудовых обязанностей, если он имеет дисциплинарное взыскание (статьи 81, 82, 373 ТК РФ);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повторное в течение одного года грубым нарушением Устава (пункт 1 статьи 336 ТК РФ), совершением работником – членом профсоюза, выполняющим воспитательные функции, аморального проступка, несовместимого с продолжением данной работы (пункт 8 части 1 статьи 81 ТК РФ), применением, в том числе однократным, методов воспитания, связанных с физическим и (или) психическим насилием над личностью обучающегося (пункт 2 статьи 336 ТК РФ);</w:t>
      </w:r>
      <w:proofErr w:type="gramEnd"/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участие члена выборного органа первичной профсоюзной организации в разрешении коллективного трудового спора (часть 2 статьи 405 ТК РФ).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2.4.2. Применение дисциплинарных взысканий в виде замечания или выговора в отношении работников, являющихся членами выборного органа первичной профсоюзной организации (статьи 192, 193 ТК РФ);</w:t>
      </w:r>
    </w:p>
    <w:p w:rsidR="0015419E" w:rsidRDefault="0015419E" w:rsidP="0015419E">
      <w:pPr>
        <w:tabs>
          <w:tab w:val="left" w:pos="92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2.4.3. Временный перевод работников, являющихся членами выборного органа первичной профсоюзной организации, на другую работу в случаях, предусмотренных частью 3 статьи 72.2. ТК РФ;</w:t>
      </w:r>
    </w:p>
    <w:p w:rsidR="0015419E" w:rsidRDefault="0015419E" w:rsidP="00154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41BB6">
        <w:rPr>
          <w:rFonts w:ascii="Times New Roman" w:eastAsia="Times New Roman" w:hAnsi="Times New Roman" w:cs="Times New Roman"/>
          <w:sz w:val="28"/>
        </w:rPr>
        <w:t>2.5. С предварительного согласия</w:t>
      </w:r>
      <w:r>
        <w:rPr>
          <w:rFonts w:ascii="Times New Roman" w:eastAsia="Times New Roman" w:hAnsi="Times New Roman" w:cs="Times New Roman"/>
          <w:sz w:val="28"/>
        </w:rPr>
        <w:t xml:space="preserve">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 период осуществления своих полномочий и в течение 2-х лет после его окончания по основаниям, предусмотренными п.2,3,5 ч.1ст.81, ст. 374, 376 ТК РФ</w:t>
      </w:r>
    </w:p>
    <w:p w:rsidR="0015419E" w:rsidRDefault="0015419E" w:rsidP="0015419E">
      <w:pPr>
        <w:spacing w:after="0" w:line="240" w:lineRule="auto"/>
        <w:ind w:right="495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5419E" w:rsidRDefault="0015419E" w:rsidP="0015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 xml:space="preserve">III. </w:t>
      </w:r>
      <w:r>
        <w:rPr>
          <w:rFonts w:ascii="Times New Roman" w:eastAsia="Times New Roman" w:hAnsi="Times New Roman" w:cs="Times New Roman"/>
          <w:b/>
          <w:sz w:val="28"/>
        </w:rPr>
        <w:t>ТРУДОВЫЕ ОТНОШЕНИЯ И ОБЕСПЕЧЕНИЕ ЗАНЯТОСТИ</w:t>
      </w:r>
    </w:p>
    <w:p w:rsidR="0015419E" w:rsidRDefault="0015419E" w:rsidP="0015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419E" w:rsidRPr="00B41BB6" w:rsidRDefault="0015419E" w:rsidP="001541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41BB6">
        <w:rPr>
          <w:rFonts w:ascii="Times New Roman" w:eastAsia="Times New Roman" w:hAnsi="Times New Roman" w:cs="Times New Roman"/>
          <w:sz w:val="28"/>
        </w:rPr>
        <w:t>3.1.  Стороны договорились, что:</w:t>
      </w:r>
    </w:p>
    <w:p w:rsidR="00B41BB6" w:rsidRDefault="00B41BB6" w:rsidP="001541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3.1.1.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 регламентируются </w:t>
      </w:r>
      <w:r w:rsidRPr="00CA290E">
        <w:rPr>
          <w:rFonts w:ascii="Times New Roman" w:eastAsia="Times New Roman" w:hAnsi="Times New Roman" w:cs="Times New Roman"/>
          <w:sz w:val="28"/>
        </w:rPr>
        <w:t>Правилами внутреннего трудового распорядка,</w:t>
      </w:r>
      <w:r>
        <w:rPr>
          <w:rFonts w:ascii="Times New Roman" w:eastAsia="Times New Roman" w:hAnsi="Times New Roman" w:cs="Times New Roman"/>
          <w:sz w:val="28"/>
        </w:rPr>
        <w:t xml:space="preserve"> которые являются </w:t>
      </w:r>
      <w:r w:rsidRPr="00B41BB6">
        <w:rPr>
          <w:rFonts w:ascii="Times New Roman" w:eastAsia="Times New Roman" w:hAnsi="Times New Roman" w:cs="Times New Roman"/>
          <w:sz w:val="28"/>
        </w:rPr>
        <w:t>приложением № 1 к коллективному договору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41BB6" w:rsidRDefault="00B41BB6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3.1.2.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Содержание трудового договора, порядок его заключения, изменения и расторжения определяются в соответствии с ТК РФ, другими законодательными и иными нормативными правовыми актами, Уставом учреждения и </w:t>
      </w:r>
      <w:r w:rsidRPr="00742BE7">
        <w:rPr>
          <w:rFonts w:ascii="Times New Roman" w:eastAsia="Times New Roman" w:hAnsi="Times New Roman" w:cs="Times New Roman"/>
          <w:sz w:val="28"/>
        </w:rPr>
        <w:t>не могут ухудшать</w:t>
      </w:r>
      <w:r w:rsidRPr="00742BE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положение работников по сравнению с трудовым законодательством, законами и иными нормативными правовыми актами, Соглашением, другими соглашениями, действующими в отношении работодателя и работников, и настоящим коллективным договором.</w:t>
      </w:r>
      <w:proofErr w:type="gramEnd"/>
    </w:p>
    <w:p w:rsidR="00CA290E" w:rsidRPr="000E5870" w:rsidRDefault="00CA290E" w:rsidP="000E58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870">
        <w:rPr>
          <w:rFonts w:ascii="Times New Roman" w:hAnsi="Times New Roman" w:cs="Times New Roman"/>
          <w:sz w:val="28"/>
          <w:szCs w:val="28"/>
        </w:rPr>
        <w:t xml:space="preserve">Изменение требований к квалификации педагогического работника, по занимаемой им должности, в том числе установленных профессиональным </w:t>
      </w:r>
      <w:r w:rsidRPr="000E5870">
        <w:rPr>
          <w:rFonts w:ascii="Times New Roman" w:hAnsi="Times New Roman" w:cs="Times New Roman"/>
          <w:sz w:val="28"/>
          <w:szCs w:val="28"/>
        </w:rPr>
        <w:lastRenderedPageBreak/>
        <w:t>стандартом, не может являться основанием для изменения условий трудового договора либо расторжения с ним трудового договора по пункту 3 статьи 81 ТК 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</w:t>
      </w:r>
      <w:proofErr w:type="gramEnd"/>
      <w:r w:rsidRPr="000E5870">
        <w:rPr>
          <w:rFonts w:ascii="Times New Roman" w:hAnsi="Times New Roman" w:cs="Times New Roman"/>
          <w:sz w:val="28"/>
          <w:szCs w:val="28"/>
        </w:rPr>
        <w:t xml:space="preserve"> занимаемой им должности или работнику установлена первая (высшая) квалификационная категория.</w:t>
      </w:r>
    </w:p>
    <w:p w:rsidR="000E5870" w:rsidRDefault="000E5870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3.1.3.</w:t>
      </w:r>
      <w:r>
        <w:rPr>
          <w:rFonts w:ascii="Times New Roman" w:eastAsia="Times New Roman" w:hAnsi="Times New Roman" w:cs="Times New Roman"/>
          <w:sz w:val="28"/>
        </w:rPr>
        <w:tab/>
        <w:t xml:space="preserve"> Работодатель не вправе требовать от работника выполнения работы, не обусловленной трудовым договором. 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Условия трудового договора, снижающие уровень прав и гарантий работника,  являются недействительными и не могут применяться. 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3.1.4. Руководитель, заместители руководителя и другие работники образовательной организации помимо работы, определенной трудовым договором, вправе </w:t>
      </w:r>
      <w:r w:rsidRPr="00B41BB6">
        <w:rPr>
          <w:rFonts w:ascii="Times New Roman" w:eastAsia="Times New Roman" w:hAnsi="Times New Roman" w:cs="Times New Roman"/>
          <w:sz w:val="28"/>
        </w:rPr>
        <w:t>на условиях дополнительного соглашения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 трудовому договору осуществлять в образовательной организации педагогическую работу в группах, кружках, секциях без занятия штатной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должности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которая не считается совместительством.         </w:t>
      </w:r>
    </w:p>
    <w:p w:rsidR="00CA290E" w:rsidRDefault="00CA290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3.1.5.</w:t>
      </w:r>
      <w:r>
        <w:rPr>
          <w:rFonts w:ascii="Times New Roman" w:eastAsia="Times New Roman" w:hAnsi="Times New Roman" w:cs="Times New Roman"/>
          <w:sz w:val="28"/>
        </w:rPr>
        <w:tab/>
        <w:t xml:space="preserve"> Проведение аттестации педагогических работников в целях подтверждения их соответствия занимаемым должностям осуществляется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от 7 апреля 2014 г. № 276, и Положением об аттестации педагогических работников </w:t>
      </w:r>
      <w:proofErr w:type="gramStart"/>
      <w:r>
        <w:rPr>
          <w:rFonts w:ascii="Times New Roman" w:eastAsia="Times New Roman" w:hAnsi="Times New Roman" w:cs="Times New Roman"/>
          <w:sz w:val="28"/>
        </w:rPr>
        <w:t>Учреждения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целях подтверждения соответствия занимаемой должности, которое принимается работодателем по согласованию с профкомом.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</w:t>
      </w:r>
      <w:r w:rsidRPr="00B41BB6">
        <w:rPr>
          <w:rFonts w:ascii="Times New Roman" w:eastAsia="Times New Roman" w:hAnsi="Times New Roman" w:cs="Times New Roman"/>
          <w:sz w:val="28"/>
        </w:rPr>
        <w:tab/>
        <w:t xml:space="preserve"> Работодатель обязуется:</w:t>
      </w:r>
    </w:p>
    <w:p w:rsidR="00B41BB6" w:rsidRDefault="00B41BB6" w:rsidP="001541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31DA" w:rsidRPr="00B41BB6" w:rsidRDefault="0015419E" w:rsidP="00B41BB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3.2.1. 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</w:t>
      </w:r>
      <w:r w:rsidR="00B41BB6">
        <w:rPr>
          <w:rFonts w:ascii="Times New Roman" w:eastAsia="Times New Roman" w:hAnsi="Times New Roman" w:cs="Times New Roman"/>
          <w:sz w:val="28"/>
        </w:rPr>
        <w:t>едусмотренных статьей 59 ТК РФ.</w:t>
      </w:r>
    </w:p>
    <w:p w:rsidR="009631DA" w:rsidRDefault="00CD7480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15419E">
        <w:rPr>
          <w:rFonts w:ascii="Times New Roman" w:eastAsia="Times New Roman" w:hAnsi="Times New Roman" w:cs="Times New Roman"/>
          <w:sz w:val="28"/>
        </w:rPr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в целях подтверждения соответствия занимаемой должности, после которой прошло не более трех л</w:t>
      </w:r>
      <w:r w:rsidR="009A09F9">
        <w:rPr>
          <w:rFonts w:ascii="Times New Roman" w:eastAsia="Times New Roman" w:hAnsi="Times New Roman" w:cs="Times New Roman"/>
          <w:sz w:val="28"/>
        </w:rPr>
        <w:t>ет, испытание не устанавливать.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3.2.2. 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Определять должностные обязанности работников учреждения в должностной инструкции, которая утверждается </w:t>
      </w:r>
      <w:r w:rsidRPr="00742BE7">
        <w:rPr>
          <w:rFonts w:ascii="Times New Roman" w:eastAsia="Times New Roman" w:hAnsi="Times New Roman" w:cs="Times New Roman"/>
          <w:sz w:val="28"/>
        </w:rPr>
        <w:t>с учетом мнения профкома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является приложением к трудовому договору.  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3.2.3.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распорядка, локальными нормативными актами, непосредственно связанными с трудовой деятельностью работника, действующими в образовательной организации.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3.2.4.</w:t>
      </w:r>
      <w:r>
        <w:rPr>
          <w:rFonts w:ascii="Times New Roman" w:eastAsia="Times New Roman" w:hAnsi="Times New Roman" w:cs="Times New Roman"/>
          <w:sz w:val="28"/>
        </w:rPr>
        <w:tab/>
        <w:t xml:space="preserve"> В трудовой договор включать обязательные условия, предусмотренные статьей 57 ТК РФ.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Обязательными для включения в трудовой договор педагогических работников, наряду с обязательными условиями, содержащимися в статье 57 ТК РФ, являются: </w:t>
      </w:r>
    </w:p>
    <w:p w:rsidR="0015419E" w:rsidRDefault="005A3A08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объем педагогической </w:t>
      </w:r>
      <w:r w:rsidR="0015419E">
        <w:rPr>
          <w:rFonts w:ascii="Times New Roman" w:eastAsia="Times New Roman" w:hAnsi="Times New Roman" w:cs="Times New Roman"/>
          <w:sz w:val="28"/>
        </w:rPr>
        <w:t>нагрузки, установленный работнику при тарификации, условия и п</w:t>
      </w:r>
      <w:r>
        <w:rPr>
          <w:rFonts w:ascii="Times New Roman" w:eastAsia="Times New Roman" w:hAnsi="Times New Roman" w:cs="Times New Roman"/>
          <w:sz w:val="28"/>
        </w:rPr>
        <w:t>орядок изменения размера педагогической</w:t>
      </w:r>
      <w:r w:rsidR="0015419E">
        <w:rPr>
          <w:rFonts w:ascii="Times New Roman" w:eastAsia="Times New Roman" w:hAnsi="Times New Roman" w:cs="Times New Roman"/>
          <w:sz w:val="28"/>
        </w:rPr>
        <w:t xml:space="preserve"> нагрузки;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условия оплаты труда, включая размеры окладов, должностных окладов, ставок заработной платы, установленных за исполнение работником своих трудовых (должностных) обязанностей определенной сложности (квалификации) за календарный месяц и за установленную норму труда (норму часов педагогической работы в неделю (в год) за ставку заработной платы);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повышающие коэффициенты к должностному окладу, ставке заработной платы;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конкретные размеры выплат компенсационного характера </w:t>
      </w:r>
      <w:r>
        <w:rPr>
          <w:rFonts w:ascii="Times New Roman" w:eastAsia="Times New Roman" w:hAnsi="Times New Roman" w:cs="Times New Roman"/>
          <w:sz w:val="28"/>
        </w:rPr>
        <w:br/>
        <w:t xml:space="preserve">(при выполнении работ с вредными и (или) опасными условиями труда, а также в условиях, отклоняющихся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нормальн</w:t>
      </w:r>
      <w:r w:rsidR="005A3A08">
        <w:rPr>
          <w:rFonts w:ascii="Times New Roman" w:eastAsia="Times New Roman" w:hAnsi="Times New Roman" w:cs="Times New Roman"/>
          <w:sz w:val="28"/>
        </w:rPr>
        <w:t>ых, и др.);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размеры выплат стимулирующего характера либо условия </w:t>
      </w:r>
      <w:r>
        <w:rPr>
          <w:rFonts w:ascii="Times New Roman" w:eastAsia="Times New Roman" w:hAnsi="Times New Roman" w:cs="Times New Roman"/>
          <w:sz w:val="28"/>
        </w:rPr>
        <w:br/>
        <w:t>для их установления со ссылкой на локальный нормативный акт, регулирующий порядок осуществления выплат стимулирующего характера, если их размеры зависят от установленных в учреждении показателей и критериев.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3.2.5.</w:t>
      </w:r>
      <w:r>
        <w:rPr>
          <w:rFonts w:ascii="Times New Roman" w:eastAsia="Times New Roman" w:hAnsi="Times New Roman" w:cs="Times New Roman"/>
        </w:rPr>
        <w:t>  </w:t>
      </w:r>
      <w:r>
        <w:rPr>
          <w:rFonts w:ascii="Times New Roman" w:eastAsia="Times New Roman" w:hAnsi="Times New Roman" w:cs="Times New Roman"/>
          <w:sz w:val="28"/>
        </w:rPr>
        <w:t xml:space="preserve">Работа, не обусловленная трудовым договором и (или) должностными обязанностями работника, может выполняться только с письменного согласия работника в течение установленной продолжительности рабочего времени наряду с работой, определенной трудовым договором, за дополнительную оплату.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>3.2.6.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 Работодатель обеспечивает своевременное уведомление работников в письменной форме о предстоящих изменениях обязательных условий трудового договора (в том числе об изменениях размера должностного оклада, ставки заработной платы, размеров иных выплат, устанавливаемых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работникам организации), не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чем за два месяца до их введения, а также своевременное заключение дополнительных соглашений об изменении условий трудового договора в письменной форме.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3.2.7. Оформлять изменение условий трудового договора путем своевременного заключения дополнительного соглашения между работником и работодателем, являющегося неотъемлемой частью заключенного ранее трудового договора, и с учетом положений настоящего коллективного договора.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3.2.8.</w:t>
      </w:r>
      <w:r>
        <w:rPr>
          <w:rFonts w:ascii="Times New Roman" w:eastAsia="Times New Roman" w:hAnsi="Times New Roman" w:cs="Times New Roman"/>
          <w:sz w:val="28"/>
        </w:rPr>
        <w:tab/>
        <w:t xml:space="preserve"> Возложение на педагогических работников выполнения дополнительной работы, в том числе функций административного характера, осуществлять в соответствии с трудовым законодательством с их письменного согласия и дополнительной оплатой за такую работу.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3.2.9.</w:t>
      </w:r>
      <w:r>
        <w:rPr>
          <w:rFonts w:ascii="Times New Roman" w:eastAsia="Times New Roman" w:hAnsi="Times New Roman" w:cs="Times New Roman"/>
          <w:sz w:val="28"/>
        </w:rPr>
        <w:tab/>
        <w:t xml:space="preserve"> 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статьи 72.2 и статьей 74 ТК РФ.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3.2.10.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Производить изменение условий трудового договора по инициативе работодателя без изменения трудовой функции педагогического работника в случаях, когда по причинам, связанным с изменением организационных или технологических условий труда (групп или воспитанников), изменение образовательных программ и др.), определенные сторонами условия трудового договора не могут быть сохранены, при строгом соблюдении положений статьей 74 и 162 ТК РФ.</w:t>
      </w:r>
      <w:proofErr w:type="gramEnd"/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170" w:rsidRPr="00CD7480" w:rsidRDefault="0015419E" w:rsidP="00C51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3.2.11. </w:t>
      </w:r>
      <w:r w:rsidR="00C51170" w:rsidRPr="004876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определении должностных обязанностей работников учреждений, требований к знаниям, профессиональной подготовке и уровню квалификации, необходимым для осуществления соответствующей профессиональной деятельности, руководствоваться </w:t>
      </w:r>
      <w:r w:rsidR="00C51170" w:rsidRPr="0048760F">
        <w:rPr>
          <w:rFonts w:ascii="Times New Roman" w:hAnsi="Times New Roman" w:cs="Times New Roman"/>
          <w:sz w:val="28"/>
          <w:szCs w:val="28"/>
        </w:rPr>
        <w:t>квалификационными требованиями, указанными</w:t>
      </w:r>
      <w:r w:rsidR="00C51170" w:rsidRPr="004876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квалификационных справочниках, и (или) профессиональными стандартами в целях обеспечения правильного подбора, расстановки и использования кадров.</w:t>
      </w:r>
    </w:p>
    <w:p w:rsidR="0015419E" w:rsidRDefault="0015419E" w:rsidP="00154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При этом работодатель обеспечивает соблюдение положений трудового законодательства и иных нормативных правовых актов, содержащих нормы трудового права, по вопросам применения профессиональных стандартов, не допуская необоснованного расторжения трудовых договоров с работниками, принуждения работников к получению дополнительного профессионального образования за счет собственных средств и других </w:t>
      </w:r>
      <w:proofErr w:type="gramStart"/>
      <w:r>
        <w:rPr>
          <w:rFonts w:ascii="Times New Roman" w:eastAsia="Times New Roman" w:hAnsi="Times New Roman" w:cs="Times New Roman"/>
          <w:sz w:val="28"/>
        </w:rPr>
        <w:t>нарушений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трудовых прав работников.</w:t>
      </w:r>
    </w:p>
    <w:p w:rsidR="0015419E" w:rsidRDefault="0015419E" w:rsidP="00154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3.2.12. </w:t>
      </w:r>
      <w:proofErr w:type="gramStart"/>
      <w:r>
        <w:rPr>
          <w:rFonts w:ascii="Times New Roman" w:eastAsia="Times New Roman" w:hAnsi="Times New Roman" w:cs="Times New Roman"/>
          <w:sz w:val="28"/>
        </w:rPr>
        <w:t>Сообщать профсоюзному комитету не позднее</w:t>
      </w:r>
      <w:r w:rsidR="009A09F9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чем за два месяца до начала проведения соответствующих мероприятий по сокращению </w:t>
      </w:r>
      <w:r>
        <w:rPr>
          <w:rFonts w:ascii="Times New Roman" w:eastAsia="Times New Roman" w:hAnsi="Times New Roman" w:cs="Times New Roman"/>
          <w:sz w:val="28"/>
        </w:rPr>
        <w:lastRenderedPageBreak/>
        <w:t>численности или штата работников о возможном расторжении трудовых договоров с работниками в соответствии с пунктом 2 части 1 статьи 81 ТК РФ в письменной форме, а при массовых увольнениях работников – не позднее</w:t>
      </w:r>
      <w:r w:rsidR="002B2A18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чем за три месяца.</w:t>
      </w:r>
      <w:proofErr w:type="gramEnd"/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Критериями массового увольнения считаются следующие показатели численности увольняемых работников учреждения: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ликвидация Учреждения;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сокращение численности или штата работников  в количестве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 и более человек в течение 30 календарных дней;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60 и более человек в течение 60 дней;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100 и более человек в течение 90 дней;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увольнение 10 и более процентов работников организации в течение 90 календарных дней.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3.2.13. Обеспечивать гарантии и </w:t>
      </w:r>
      <w:proofErr w:type="gramStart"/>
      <w:r>
        <w:rPr>
          <w:rFonts w:ascii="Times New Roman" w:eastAsia="Times New Roman" w:hAnsi="Times New Roman" w:cs="Times New Roman"/>
          <w:sz w:val="28"/>
        </w:rPr>
        <w:t>компенсации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высвобождаемым работникам, предусмотренные трудовым законодательством, в том числе предупреждение работников  о возможном сокращении численности или штата работников не менее чем за два месяца, обязательное  уведомление территориальных органов занятости и профсоюзного комитета о сокращении численности или штата работников.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3.2.14. Работникам, получившим уведомление об увольнении по пунктам 1 и 2 части первой статьи 81 ТК РФ, предоставлять свободное от работы время не менее двух часов в неделю для самостоятельного поиска новой работы с сохранением заработной платы.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3.2.15. При высвобождении работников в связи с сокращением численности или штата работников предоставлять преимущественное право на оставление на работе при равной производительности труда и квалификации, помимо указанных в статье 179 ТК РФ, следующим категориям работников: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работникам, имеющим стаж работы в учреждении более 10 лет;</w:t>
      </w:r>
    </w:p>
    <w:p w:rsidR="0015419E" w:rsidRDefault="0015419E" w:rsidP="001541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работникам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возраста (менее двух лет до достижения пенсионного возраста);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одиноким матерям, имеющим детей до 16 лет;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одиноким отцам, воспитывающим детей до 16 лет;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родителям, воспитывающим детей-инвалидов до 18 лет;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работникам, награжденным государственными и (или) ведомственными наградами в связи с педагогической деятельностью;</w:t>
      </w:r>
    </w:p>
    <w:p w:rsidR="0015419E" w:rsidRPr="005A3A08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молодым специалистам (педагогическим работникам, приступившим к трудовой деятельности непосредственно после окончания образовательной организации высшего или среднего профессионального образования и имеющим трудовой ста</w:t>
      </w:r>
      <w:r w:rsidR="005A3A08">
        <w:rPr>
          <w:rFonts w:ascii="Times New Roman" w:eastAsia="Times New Roman" w:hAnsi="Times New Roman" w:cs="Times New Roman"/>
          <w:sz w:val="28"/>
        </w:rPr>
        <w:t>ж менее одного года).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Работники обязуются добросовестно исполнять трудовые обязанности, соблюдать правила внутреннего трудового распорядка, локальные </w:t>
      </w:r>
      <w:r>
        <w:rPr>
          <w:rFonts w:ascii="Times New Roman" w:eastAsia="Times New Roman" w:hAnsi="Times New Roman" w:cs="Times New Roman"/>
          <w:sz w:val="28"/>
        </w:rPr>
        <w:lastRenderedPageBreak/>
        <w:t>нормативные акты учреждения, бережно относиться к имуществу учреждения и соблюдать требования техники безопасности и пожарной безопасности, содействовать экономии электрических, водных и тепловых ресурсов, способствовать укреплению деловой репутации учреждения, созданию благоприятного климата и условий труда в учреждении.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5419E" w:rsidRDefault="0015419E" w:rsidP="0015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  <w:t xml:space="preserve">IV.  </w:t>
      </w:r>
      <w:r>
        <w:rPr>
          <w:rFonts w:ascii="Times New Roman" w:eastAsia="Times New Roman" w:hAnsi="Times New Roman" w:cs="Times New Roman"/>
          <w:b/>
          <w:sz w:val="28"/>
        </w:rPr>
        <w:t>ПОДГОТОВКА И ДОПОЛНИТЕЛЬНОЕ ПРОФЕССИОНАЛЬНОЕ ОБРАЗОВАНИЕ РАБОТНИКОВ</w:t>
      </w:r>
    </w:p>
    <w:p w:rsidR="0015419E" w:rsidRDefault="0015419E" w:rsidP="0015419E">
      <w:pPr>
        <w:tabs>
          <w:tab w:val="left" w:pos="1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15419E" w:rsidRDefault="0015419E" w:rsidP="001541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</w:t>
      </w:r>
      <w:r w:rsidRPr="00B41BB6">
        <w:rPr>
          <w:rFonts w:ascii="Times New Roman" w:eastAsia="Times New Roman" w:hAnsi="Times New Roman" w:cs="Times New Roman"/>
          <w:sz w:val="28"/>
        </w:rPr>
        <w:t>Стороны договорились о том, что: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41BB6" w:rsidRDefault="00B41BB6" w:rsidP="001541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4.1.1. Работодатель с участием профкома определяет формы подготовки и дополнительного профессионального образования работников, перечень необходимых профессий и специальностей на каждый календарный год, включая осуществление профессиональной переподготовки и повышения квалификации для женщин после их выхода из отпуска по уходу за ребенком, с учетом перспектив развития образовательного учреждения и результатов аттестации педагогических работников.</w:t>
      </w:r>
    </w:p>
    <w:p w:rsidR="009A6CB6" w:rsidRDefault="009A6CB6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4.1.2.</w:t>
      </w:r>
      <w:r>
        <w:rPr>
          <w:rFonts w:ascii="Times New Roman" w:eastAsia="Times New Roman" w:hAnsi="Times New Roman" w:cs="Times New Roman"/>
          <w:sz w:val="28"/>
        </w:rPr>
        <w:tab/>
        <w:t xml:space="preserve">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работодателя.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При этом минимальный объем часов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выбранным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педагогическим работником с учетом мнения работодателя и профкома по совокупности дополнительных профессиональных образовательных программ должен </w:t>
      </w:r>
      <w:r w:rsidRPr="00B41BB6">
        <w:rPr>
          <w:rFonts w:ascii="Times New Roman" w:eastAsia="Times New Roman" w:hAnsi="Times New Roman" w:cs="Times New Roman"/>
          <w:sz w:val="28"/>
        </w:rPr>
        <w:t xml:space="preserve">составлять не менее </w:t>
      </w:r>
      <w:r w:rsidR="005A3A08" w:rsidRPr="00B41BB6">
        <w:rPr>
          <w:rFonts w:ascii="Times New Roman" w:eastAsia="Times New Roman" w:hAnsi="Times New Roman" w:cs="Times New Roman"/>
          <w:sz w:val="28"/>
        </w:rPr>
        <w:t>72</w:t>
      </w:r>
      <w:r w:rsidRPr="00B41BB6">
        <w:rPr>
          <w:rFonts w:ascii="Times New Roman" w:eastAsia="Times New Roman" w:hAnsi="Times New Roman" w:cs="Times New Roman"/>
          <w:sz w:val="28"/>
        </w:rPr>
        <w:t xml:space="preserve"> часов.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4.1.3. В случае направления работника для профессионального обучения или дополнительного профессионального образования (повышения квалификации и профессиональной переподготовки), на прохождение независимой оценки квалификации на соответствие положениям профессионального стандарта или квалификационным требованиям, работодатель сохраняет за ним место работы (должность), среднюю заработную плату по основному месту работы. 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>
        <w:rPr>
          <w:rFonts w:ascii="Times New Roman" w:eastAsia="Times New Roman" w:hAnsi="Times New Roman" w:cs="Times New Roman"/>
          <w:sz w:val="28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8"/>
        </w:rPr>
        <w:t>, магистратуры, подготовки научно-педагогических кадров, по программам среднего профессионального образования и другим программам), предоставляются работодателем в порядке, предусмотренном статьями 173-177 ТК РФ.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4.1.4.</w:t>
      </w:r>
      <w:r>
        <w:rPr>
          <w:rFonts w:ascii="Times New Roman" w:eastAsia="Times New Roman" w:hAnsi="Times New Roman" w:cs="Times New Roman"/>
          <w:sz w:val="28"/>
        </w:rPr>
        <w:tab/>
        <w:t xml:space="preserve"> Работодатель содействует работнику, желающему пройти профессиональное обучение или получить дополнительное </w:t>
      </w:r>
      <w:r>
        <w:rPr>
          <w:rFonts w:ascii="Times New Roman" w:eastAsia="Times New Roman" w:hAnsi="Times New Roman" w:cs="Times New Roman"/>
          <w:sz w:val="28"/>
        </w:rPr>
        <w:lastRenderedPageBreak/>
        <w:t>профессиональное образование с целью приобретения другой профессии для нужд учреждения.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4.1.5.</w:t>
      </w:r>
      <w:r>
        <w:rPr>
          <w:rFonts w:ascii="Times New Roman" w:eastAsia="Times New Roman" w:hAnsi="Times New Roman" w:cs="Times New Roman"/>
          <w:sz w:val="28"/>
        </w:rPr>
        <w:tab/>
        <w:t xml:space="preserve"> Гарантии и компенсации, предусмотренные статьями 173-176 ТК РФ, предоставляются работодателем также работникам, получающим второе профессиональное образование соответствующего уровня, если обучение осуществляется по профилю деятельности образовательной организации по направлению образовательной организации или органов, осуществляющих управление в сфере образования.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4.1.6.</w:t>
      </w:r>
      <w:r>
        <w:rPr>
          <w:rFonts w:ascii="Times New Roman" w:eastAsia="Times New Roman" w:hAnsi="Times New Roman" w:cs="Times New Roman"/>
          <w:sz w:val="28"/>
        </w:rPr>
        <w:tab/>
        <w:t xml:space="preserve"> 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учреждения, при наличии финансовых возможностей и </w:t>
      </w:r>
      <w:r w:rsidRPr="00B41BB6">
        <w:rPr>
          <w:rFonts w:ascii="Times New Roman" w:eastAsia="Times New Roman" w:hAnsi="Times New Roman" w:cs="Times New Roman"/>
          <w:sz w:val="28"/>
        </w:rPr>
        <w:t>по согласованию с профкомом</w:t>
      </w:r>
      <w:r>
        <w:rPr>
          <w:rFonts w:ascii="Times New Roman" w:eastAsia="Times New Roman" w:hAnsi="Times New Roman" w:cs="Times New Roman"/>
          <w:sz w:val="28"/>
        </w:rPr>
        <w:t xml:space="preserve">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определенных в трудовом договоре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419E" w:rsidRDefault="0015419E" w:rsidP="001541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15419E" w:rsidRDefault="0015419E" w:rsidP="001541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V. рабочее время и время отдыха</w:t>
      </w:r>
    </w:p>
    <w:p w:rsidR="0015419E" w:rsidRDefault="0015419E" w:rsidP="001541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15419E" w:rsidRDefault="0015419E" w:rsidP="001541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5.1. Стороны пришли к соглашению о том, что: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0E5870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5.1.1.Режим рабочего времени и времени отдыха работников образовательного учреждения определяется настоящим коллективным договором, Правилами внутреннего трудового распорядка, </w:t>
      </w:r>
      <w:r w:rsidR="005B1C6E" w:rsidRPr="002C12A5">
        <w:rPr>
          <w:rStyle w:val="1"/>
          <w:rFonts w:ascii="Times New Roman" w:eastAsiaTheme="minorEastAsia" w:hAnsi="Times New Roman" w:cs="Times New Roman"/>
          <w:color w:val="000000"/>
        </w:rPr>
        <w:t xml:space="preserve">в соответствии </w:t>
      </w:r>
      <w:r w:rsidR="005B1C6E" w:rsidRPr="002C12A5">
        <w:rPr>
          <w:rStyle w:val="1"/>
          <w:rFonts w:ascii="Times New Roman" w:eastAsiaTheme="minorEastAsia" w:hAnsi="Times New Roman" w:cs="Times New Roman"/>
          <w:color w:val="000000"/>
        </w:rPr>
        <w:br/>
        <w:t>с законодательством Российской Федерации</w:t>
      </w:r>
      <w:r w:rsidR="005B1C6E">
        <w:rPr>
          <w:rStyle w:val="1"/>
          <w:rFonts w:ascii="Times New Roman" w:eastAsiaTheme="minorEastAsia" w:hAnsi="Times New Roman" w:cs="Times New Roman"/>
          <w:color w:val="000000"/>
        </w:rPr>
        <w:t>,</w:t>
      </w:r>
      <w:r w:rsidR="000E5870">
        <w:rPr>
          <w:rStyle w:val="1"/>
          <w:rFonts w:ascii="Times New Roman" w:eastAsiaTheme="minorEastAsia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локальными нормативными актами, трудовыми договорами, а также учебным расписанием, годовым календарным учебным графиком, графиками работы (графиками сменности), планами работы, согласованными с профкомом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5.1.2.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руководителя, заместителей руководителя, работников из числа административно-хозяйственного, учебно-вспомогательного и обслуживающего персонала образовательного учреждения устанавливается нормальная продолжительность рабочего времени, которая не может превышать 40 часов в неделю для мужчин, 36 часов в неделю для женщин.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5.1.3.</w:t>
      </w:r>
      <w:r>
        <w:rPr>
          <w:rFonts w:ascii="Times New Roman" w:eastAsia="Times New Roman" w:hAnsi="Times New Roman" w:cs="Times New Roman"/>
          <w:sz w:val="28"/>
        </w:rPr>
        <w:tab/>
        <w:t xml:space="preserve"> Для педагогических работников установлена сокращенная продолжительность рабочего времени – не более 36 часов в неделю.</w:t>
      </w:r>
    </w:p>
    <w:p w:rsidR="005B1C6E" w:rsidRDefault="005B1C6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5.1.4.</w:t>
      </w:r>
      <w:r>
        <w:rPr>
          <w:rFonts w:ascii="Times New Roman" w:eastAsia="Times New Roman" w:hAnsi="Times New Roman" w:cs="Times New Roman"/>
          <w:sz w:val="28"/>
        </w:rPr>
        <w:tab/>
        <w:t xml:space="preserve"> Особенности режима рабочего времени и времени </w:t>
      </w:r>
      <w:proofErr w:type="gramStart"/>
      <w:r>
        <w:rPr>
          <w:rFonts w:ascii="Times New Roman" w:eastAsia="Times New Roman" w:hAnsi="Times New Roman" w:cs="Times New Roman"/>
          <w:sz w:val="28"/>
        </w:rPr>
        <w:t>отдыха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педагогических и иных работников учреждения определяются на основании Особенностей режима рабочего времени и времени отдыха педагогических и иных работников организаций, осуществляющих образовательную деятельность (далее – Особенности режима рабочего времени и времени отдыха педагогических работников), утвержденных приказом Министерства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образования и науки РФ от 11 мая 2016 г. № 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от 11 мая 2016 г. № 536). </w:t>
      </w:r>
    </w:p>
    <w:p w:rsidR="00742BE7" w:rsidRDefault="00742BE7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3E4922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5.1.5.</w:t>
      </w:r>
      <w:r>
        <w:rPr>
          <w:rFonts w:ascii="Times New Roman" w:eastAsia="Times New Roman" w:hAnsi="Times New Roman" w:cs="Times New Roman"/>
          <w:sz w:val="28"/>
        </w:rPr>
        <w:tab/>
        <w:t xml:space="preserve">  Педагогическая</w:t>
      </w:r>
      <w:r w:rsidR="0015419E">
        <w:rPr>
          <w:rFonts w:ascii="Times New Roman" w:eastAsia="Times New Roman" w:hAnsi="Times New Roman" w:cs="Times New Roman"/>
          <w:sz w:val="28"/>
        </w:rPr>
        <w:t xml:space="preserve"> нагрузка педагогических работников на новый учебный год устанавливается руководителем </w:t>
      </w:r>
      <w:r w:rsidR="0015419E" w:rsidRPr="00B41BB6">
        <w:rPr>
          <w:rFonts w:ascii="Times New Roman" w:eastAsia="Times New Roman" w:hAnsi="Times New Roman" w:cs="Times New Roman"/>
          <w:sz w:val="28"/>
        </w:rPr>
        <w:t>с учетом мнения</w:t>
      </w:r>
      <w:r w:rsidR="0015419E">
        <w:rPr>
          <w:rFonts w:ascii="Times New Roman" w:eastAsia="Times New Roman" w:hAnsi="Times New Roman" w:cs="Times New Roman"/>
          <w:sz w:val="28"/>
        </w:rPr>
        <w:t xml:space="preserve"> профкома</w:t>
      </w:r>
      <w:r w:rsidR="0015419E">
        <w:rPr>
          <w:rFonts w:ascii="Times New Roman" w:eastAsia="Times New Roman" w:hAnsi="Times New Roman" w:cs="Times New Roman"/>
          <w:b/>
          <w:sz w:val="28"/>
        </w:rPr>
        <w:t>.</w:t>
      </w:r>
    </w:p>
    <w:p w:rsidR="0015419E" w:rsidRDefault="0015419E" w:rsidP="00A7355C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EB63EE">
        <w:rPr>
          <w:rFonts w:ascii="Times New Roman" w:eastAsia="Times New Roman" w:hAnsi="Times New Roman" w:cs="Times New Roman"/>
          <w:sz w:val="28"/>
        </w:rPr>
        <w:t>Объем педагогической</w:t>
      </w:r>
      <w:r>
        <w:rPr>
          <w:rFonts w:ascii="Times New Roman" w:eastAsia="Times New Roman" w:hAnsi="Times New Roman" w:cs="Times New Roman"/>
          <w:sz w:val="28"/>
        </w:rPr>
        <w:t xml:space="preserve"> нагрузки педагогических</w:t>
      </w:r>
      <w:r w:rsidR="00EB63EE">
        <w:rPr>
          <w:rFonts w:ascii="Times New Roman" w:eastAsia="Times New Roman" w:hAnsi="Times New Roman" w:cs="Times New Roman"/>
          <w:sz w:val="28"/>
        </w:rPr>
        <w:t xml:space="preserve"> работников, выполняющих педагогическую</w:t>
      </w:r>
      <w:r>
        <w:rPr>
          <w:rFonts w:ascii="Times New Roman" w:eastAsia="Times New Roman" w:hAnsi="Times New Roman" w:cs="Times New Roman"/>
          <w:sz w:val="28"/>
        </w:rPr>
        <w:t xml:space="preserve"> работу, определяется ежегодно на начало учебного года.</w:t>
      </w:r>
      <w:r w:rsidR="00EB63EE">
        <w:rPr>
          <w:rFonts w:ascii="Times New Roman" w:eastAsia="Times New Roman" w:hAnsi="Times New Roman" w:cs="Times New Roman"/>
          <w:sz w:val="28"/>
        </w:rPr>
        <w:t xml:space="preserve">  </w:t>
      </w:r>
      <w:r w:rsidR="00A7355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EB63EE">
        <w:rPr>
          <w:rFonts w:ascii="Times New Roman" w:eastAsia="Times New Roman" w:hAnsi="Times New Roman" w:cs="Times New Roman"/>
          <w:sz w:val="28"/>
        </w:rPr>
        <w:t>Педагогическая</w:t>
      </w:r>
      <w:r>
        <w:rPr>
          <w:rFonts w:ascii="Times New Roman" w:eastAsia="Times New Roman" w:hAnsi="Times New Roman" w:cs="Times New Roman"/>
          <w:sz w:val="28"/>
        </w:rPr>
        <w:t xml:space="preserve">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</w:t>
      </w:r>
      <w:r w:rsidR="00EB63EE">
        <w:rPr>
          <w:rFonts w:ascii="Times New Roman" w:eastAsia="Times New Roman" w:hAnsi="Times New Roman" w:cs="Times New Roman"/>
          <w:sz w:val="28"/>
        </w:rPr>
        <w:t>я для выполнения другим педагогам</w:t>
      </w:r>
      <w:r>
        <w:rPr>
          <w:rFonts w:ascii="Times New Roman" w:eastAsia="Times New Roman" w:hAnsi="Times New Roman" w:cs="Times New Roman"/>
          <w:sz w:val="28"/>
        </w:rPr>
        <w:t xml:space="preserve"> на период нахождения указанных работников в соответствующих отпусках.</w:t>
      </w:r>
      <w:proofErr w:type="gramEnd"/>
    </w:p>
    <w:p w:rsidR="0015419E" w:rsidRDefault="0015419E" w:rsidP="00A73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5.1.</w:t>
      </w:r>
      <w:r w:rsidR="00A7355C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. Работодатель может привлекать работников к сверхурочным работам в соответствии со статьей 99 ТК РФ только с предварительного согласия профкома.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Работа в сверхурочное время допускается только с письменного согласия работника и компенсируется в соответствии с трудовым законодательством.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К работе в сверхурочное время не допускаются беременные женщины, работники в возрасте до восемнадцати лет, другие категории работников в соответствии с ТК РФ и иными федеральными законами.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Без согласия работников допускается привлечение их к работе только в случаях, определенных частью третьей статьи 113 ТК РФ.</w:t>
      </w:r>
      <w:r w:rsidR="00A7355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5.1.</w:t>
      </w:r>
      <w:r w:rsidR="00A7355C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. Привлечение к работе в установленные работникам выходные дни, а также нерабочие праздничные дни, вызванное необходимостью проведения </w:t>
      </w:r>
      <w:r w:rsidR="00A2598A">
        <w:rPr>
          <w:rFonts w:ascii="Times New Roman" w:eastAsia="Times New Roman" w:hAnsi="Times New Roman" w:cs="Times New Roman"/>
          <w:sz w:val="28"/>
        </w:rPr>
        <w:t>экзаменационных сессий,</w:t>
      </w:r>
      <w:r>
        <w:rPr>
          <w:rFonts w:ascii="Times New Roman" w:eastAsia="Times New Roman" w:hAnsi="Times New Roman" w:cs="Times New Roman"/>
          <w:sz w:val="28"/>
        </w:rPr>
        <w:t xml:space="preserve"> дежурс</w:t>
      </w:r>
      <w:r w:rsidR="00A2598A">
        <w:rPr>
          <w:rFonts w:ascii="Times New Roman" w:eastAsia="Times New Roman" w:hAnsi="Times New Roman" w:cs="Times New Roman"/>
          <w:sz w:val="28"/>
        </w:rPr>
        <w:t>тв</w:t>
      </w:r>
      <w:r>
        <w:rPr>
          <w:rFonts w:ascii="Times New Roman" w:eastAsia="Times New Roman" w:hAnsi="Times New Roman" w:cs="Times New Roman"/>
          <w:sz w:val="28"/>
        </w:rPr>
        <w:t xml:space="preserve"> и в других случаях допускается </w:t>
      </w:r>
      <w:r w:rsidRPr="00742BE7"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42BE7">
        <w:rPr>
          <w:rFonts w:ascii="Times New Roman" w:eastAsia="Times New Roman" w:hAnsi="Times New Roman" w:cs="Times New Roman"/>
          <w:sz w:val="28"/>
        </w:rPr>
        <w:t>письменному распоряжению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руководителя организации с письменного согласия работника и </w:t>
      </w:r>
      <w:r w:rsidRPr="00742BE7">
        <w:rPr>
          <w:rFonts w:ascii="Times New Roman" w:eastAsia="Times New Roman" w:hAnsi="Times New Roman" w:cs="Times New Roman"/>
          <w:sz w:val="28"/>
        </w:rPr>
        <w:t>с учетом мнения профкома.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Конкретные размеры оплаты за работу в выходной или нерабочий праздничный день устанавливаются Положением об оплате труда работников учреждения.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742BE7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</w:t>
      </w:r>
      <w:r w:rsidR="00A7355C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. 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распорядка.</w:t>
      </w:r>
    </w:p>
    <w:p w:rsidR="00742BE7" w:rsidRDefault="00742BE7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Работодатель обеспечивает педагогическим работникам (воспитателям) возможность отдыха и приема пищи в рабочее время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(одновременно с воспитанниками). Продолжительность рабочего дня (смены) в этом случае не удлиняется. </w:t>
      </w:r>
    </w:p>
    <w:p w:rsidR="008428BA" w:rsidRDefault="00742BE7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419E" w:rsidRDefault="008428BA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</w:t>
      </w:r>
      <w:r w:rsidR="00A7355C">
        <w:rPr>
          <w:rFonts w:ascii="Times New Roman" w:eastAsia="Times New Roman" w:hAnsi="Times New Roman" w:cs="Times New Roman"/>
          <w:sz w:val="28"/>
        </w:rPr>
        <w:t>9</w:t>
      </w:r>
      <w:r w:rsidR="0015419E">
        <w:rPr>
          <w:rFonts w:ascii="Times New Roman" w:eastAsia="Times New Roman" w:hAnsi="Times New Roman" w:cs="Times New Roman"/>
          <w:sz w:val="28"/>
        </w:rPr>
        <w:t xml:space="preserve">. Продолжительность рабочего дня или смены, непосредственно </w:t>
      </w:r>
      <w:proofErr w:type="gramStart"/>
      <w:r w:rsidR="0015419E">
        <w:rPr>
          <w:rFonts w:ascii="Times New Roman" w:eastAsia="Times New Roman" w:hAnsi="Times New Roman" w:cs="Times New Roman"/>
          <w:sz w:val="28"/>
        </w:rPr>
        <w:t>предшествующих</w:t>
      </w:r>
      <w:proofErr w:type="gramEnd"/>
      <w:r w:rsidR="0015419E">
        <w:rPr>
          <w:rFonts w:ascii="Times New Roman" w:eastAsia="Times New Roman" w:hAnsi="Times New Roman" w:cs="Times New Roman"/>
          <w:sz w:val="28"/>
        </w:rPr>
        <w:t xml:space="preserve"> нерабочему праздничному дню, уменьшается на 1 час.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8428BA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5.1.1</w:t>
      </w:r>
      <w:r w:rsidR="00A7355C">
        <w:rPr>
          <w:rFonts w:ascii="Times New Roman" w:eastAsia="Times New Roman" w:hAnsi="Times New Roman" w:cs="Times New Roman"/>
          <w:sz w:val="28"/>
        </w:rPr>
        <w:t>0</w:t>
      </w:r>
      <w:r w:rsidR="0015419E">
        <w:rPr>
          <w:rFonts w:ascii="Times New Roman" w:eastAsia="Times New Roman" w:hAnsi="Times New Roman" w:cs="Times New Roman"/>
          <w:sz w:val="28"/>
        </w:rPr>
        <w:t xml:space="preserve">. Педагогическим и  определенным руководящим работникам предоставляется ежегодный основной удлиненный оплачиваемый отпуск, продолжительность которого устанавливается постановлением Правительства Российской Федерации </w:t>
      </w:r>
      <w:r w:rsidR="0015419E">
        <w:rPr>
          <w:rFonts w:ascii="Times New Roman" w:eastAsia="Times New Roman" w:hAnsi="Times New Roman" w:cs="Times New Roman"/>
          <w:spacing w:val="-6"/>
          <w:sz w:val="28"/>
        </w:rPr>
        <w:t>от 14 мая 2015 г. № 466</w:t>
      </w:r>
      <w:r w:rsidR="0015419E">
        <w:rPr>
          <w:rFonts w:ascii="Times New Roman" w:eastAsia="Times New Roman" w:hAnsi="Times New Roman" w:cs="Times New Roman"/>
          <w:sz w:val="28"/>
        </w:rPr>
        <w:t xml:space="preserve"> «О ежегодных основных удлиненных оплачиваемых отпусках». 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Остальным  категориям работников предоставляется ежегодный основной оплачиваемый отпуск продолжительностью  28 календарных дней с сохранением места работы (должности) и среднего заработка.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8428BA" w:rsidP="001541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5.1.1</w:t>
      </w:r>
      <w:r w:rsidR="00A7355C">
        <w:rPr>
          <w:rFonts w:ascii="Times New Roman" w:eastAsia="Times New Roman" w:hAnsi="Times New Roman" w:cs="Times New Roman"/>
          <w:sz w:val="28"/>
        </w:rPr>
        <w:t>1</w:t>
      </w:r>
      <w:r w:rsidR="0015419E">
        <w:rPr>
          <w:rFonts w:ascii="Times New Roman" w:eastAsia="Times New Roman" w:hAnsi="Times New Roman" w:cs="Times New Roman"/>
          <w:sz w:val="28"/>
        </w:rPr>
        <w:t>. Предоставление ежегодных основного и дополнительного оплачиваемых отпусков осуществляется</w:t>
      </w:r>
      <w:r w:rsidR="005A503B">
        <w:rPr>
          <w:rFonts w:ascii="Times New Roman" w:eastAsia="Times New Roman" w:hAnsi="Times New Roman" w:cs="Times New Roman"/>
          <w:sz w:val="28"/>
        </w:rPr>
        <w:t>, как правило,</w:t>
      </w:r>
      <w:r w:rsidR="0015419E">
        <w:rPr>
          <w:rFonts w:ascii="Times New Roman" w:eastAsia="Times New Roman" w:hAnsi="Times New Roman" w:cs="Times New Roman"/>
          <w:sz w:val="28"/>
        </w:rPr>
        <w:t xml:space="preserve"> по окончании учебного года в летний период. График отпусков утверждается работодателем </w:t>
      </w:r>
      <w:r w:rsidR="0015419E" w:rsidRPr="009A6CB6">
        <w:rPr>
          <w:rFonts w:ascii="Times New Roman" w:eastAsia="Times New Roman" w:hAnsi="Times New Roman" w:cs="Times New Roman"/>
          <w:sz w:val="28"/>
        </w:rPr>
        <w:t>по согласованию с профкомом</w:t>
      </w:r>
      <w:r w:rsidR="0015419E">
        <w:rPr>
          <w:rFonts w:ascii="Times New Roman" w:eastAsia="Times New Roman" w:hAnsi="Times New Roman" w:cs="Times New Roman"/>
          <w:sz w:val="28"/>
        </w:rPr>
        <w:t xml:space="preserve"> не </w:t>
      </w:r>
      <w:proofErr w:type="gramStart"/>
      <w:r w:rsidR="0015419E">
        <w:rPr>
          <w:rFonts w:ascii="Times New Roman" w:eastAsia="Times New Roman" w:hAnsi="Times New Roman" w:cs="Times New Roman"/>
          <w:sz w:val="28"/>
        </w:rPr>
        <w:t>позднее</w:t>
      </w:r>
      <w:proofErr w:type="gramEnd"/>
      <w:r w:rsidR="0015419E">
        <w:rPr>
          <w:rFonts w:ascii="Times New Roman" w:eastAsia="Times New Roman" w:hAnsi="Times New Roman" w:cs="Times New Roman"/>
          <w:sz w:val="28"/>
        </w:rPr>
        <w:t xml:space="preserve"> чем за две недели до наступления календарного года. При получении работником санаторно-курортной путевки на лечение отпуск предоставляется с учетом сроков действия путевки.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Изменение графика отпусков работодателем может осуществляться с письменного согласия работника и </w:t>
      </w:r>
      <w:r w:rsidRPr="009A6CB6">
        <w:rPr>
          <w:rFonts w:ascii="Times New Roman" w:eastAsia="Times New Roman" w:hAnsi="Times New Roman" w:cs="Times New Roman"/>
          <w:sz w:val="28"/>
        </w:rPr>
        <w:t>по согласованию с профкомом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8428BA" w:rsidP="001541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5.1.1</w:t>
      </w:r>
      <w:r w:rsidR="00A7355C">
        <w:rPr>
          <w:rFonts w:ascii="Times New Roman" w:eastAsia="Times New Roman" w:hAnsi="Times New Roman" w:cs="Times New Roman"/>
          <w:sz w:val="28"/>
        </w:rPr>
        <w:t>2</w:t>
      </w:r>
      <w:r w:rsidR="0015419E">
        <w:rPr>
          <w:rFonts w:ascii="Times New Roman" w:eastAsia="Times New Roman" w:hAnsi="Times New Roman" w:cs="Times New Roman"/>
          <w:sz w:val="28"/>
        </w:rPr>
        <w:t xml:space="preserve">. При предоставлении ежегодного отпуска педагогическим работникам за первый год работы, в том числе до истечения шести месяцев работы, его продолжительность должна соответствовать установленной для этих должностей продолжительности и оплачиваться в полном размере.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работника. </w:t>
      </w:r>
    </w:p>
    <w:p w:rsidR="00A7355C" w:rsidRDefault="00A7355C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8428BA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5.1.1</w:t>
      </w:r>
      <w:r w:rsidR="00A7355C">
        <w:rPr>
          <w:rFonts w:ascii="Times New Roman" w:eastAsia="Times New Roman" w:hAnsi="Times New Roman" w:cs="Times New Roman"/>
          <w:sz w:val="28"/>
        </w:rPr>
        <w:t>3</w:t>
      </w:r>
      <w:r w:rsidR="0015419E">
        <w:rPr>
          <w:rFonts w:ascii="Times New Roman" w:eastAsia="Times New Roman" w:hAnsi="Times New Roman" w:cs="Times New Roman"/>
          <w:sz w:val="28"/>
        </w:rPr>
        <w:t>. Ежегодные  основные удлиненные оплачиваемые отпуска продолжительностью 56 календарных дней предоставляются педагогическим работникам дошкольных образовательных организаций, если они работают с обучающимися с ограниченными возможностями здоровья и (или) лицами, нуждающимися в длительном лечении. Все педагогические работники,  принимающие непосредственное участие в работе с такими детьми, имеют право на отпуск указанной продолжительности (постановление Правительства РФ от 14 мая 2015 г. № 466).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23F85" w:rsidRDefault="008428BA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5.1.1</w:t>
      </w:r>
      <w:r w:rsidR="00A7355C">
        <w:rPr>
          <w:rFonts w:ascii="Times New Roman" w:eastAsia="Times New Roman" w:hAnsi="Times New Roman" w:cs="Times New Roman"/>
          <w:sz w:val="28"/>
        </w:rPr>
        <w:t>4</w:t>
      </w:r>
      <w:r w:rsidR="0015419E">
        <w:rPr>
          <w:rFonts w:ascii="Times New Roman" w:eastAsia="Times New Roman" w:hAnsi="Times New Roman" w:cs="Times New Roman"/>
          <w:sz w:val="28"/>
        </w:rPr>
        <w:t>. Работникам с ненормированным рабочим днем предоставляется ежегодный дополнительный оплачиваемый отпуск продолжительностью</w:t>
      </w:r>
      <w:r w:rsidR="002B2A18">
        <w:rPr>
          <w:rFonts w:ascii="Times New Roman" w:eastAsia="Times New Roman" w:hAnsi="Times New Roman" w:cs="Times New Roman"/>
          <w:sz w:val="28"/>
        </w:rPr>
        <w:t xml:space="preserve"> не менее трех календарных дней:</w:t>
      </w:r>
      <w:r w:rsidR="00E82CD1">
        <w:rPr>
          <w:rFonts w:ascii="Times New Roman" w:eastAsia="Times New Roman" w:hAnsi="Times New Roman" w:cs="Times New Roman"/>
          <w:sz w:val="28"/>
        </w:rPr>
        <w:t xml:space="preserve"> з</w:t>
      </w:r>
      <w:r w:rsidR="00623F85">
        <w:rPr>
          <w:rFonts w:ascii="Times New Roman" w:eastAsia="Times New Roman" w:hAnsi="Times New Roman" w:cs="Times New Roman"/>
          <w:sz w:val="28"/>
        </w:rPr>
        <w:t xml:space="preserve">аместитель заведующего по учебно – воспитательной </w:t>
      </w:r>
      <w:r w:rsidR="009A6CB6">
        <w:rPr>
          <w:rFonts w:ascii="Times New Roman" w:eastAsia="Times New Roman" w:hAnsi="Times New Roman" w:cs="Times New Roman"/>
          <w:sz w:val="28"/>
        </w:rPr>
        <w:t xml:space="preserve">работе – </w:t>
      </w:r>
      <w:r w:rsidR="00623F85">
        <w:rPr>
          <w:rFonts w:ascii="Times New Roman" w:eastAsia="Times New Roman" w:hAnsi="Times New Roman" w:cs="Times New Roman"/>
          <w:sz w:val="28"/>
        </w:rPr>
        <w:t>12 дней;</w:t>
      </w:r>
      <w:r w:rsidR="00E82CD1">
        <w:rPr>
          <w:rFonts w:ascii="Times New Roman" w:eastAsia="Times New Roman" w:hAnsi="Times New Roman" w:cs="Times New Roman"/>
          <w:sz w:val="28"/>
        </w:rPr>
        <w:t xml:space="preserve"> з</w:t>
      </w:r>
      <w:r w:rsidR="00623F85">
        <w:rPr>
          <w:rFonts w:ascii="Times New Roman" w:eastAsia="Times New Roman" w:hAnsi="Times New Roman" w:cs="Times New Roman"/>
          <w:sz w:val="28"/>
        </w:rPr>
        <w:t xml:space="preserve">аместитель заведующего по административно – хозяйственной работе </w:t>
      </w:r>
      <w:r w:rsidR="00E82CD1">
        <w:rPr>
          <w:rFonts w:ascii="Times New Roman" w:eastAsia="Times New Roman" w:hAnsi="Times New Roman" w:cs="Times New Roman"/>
          <w:sz w:val="28"/>
        </w:rPr>
        <w:t xml:space="preserve">– 12 дней, заведующий производством – 7 дней, главный бухгалтер – 12 дней, бухгалтер – 10 дней, документовед – 7 дней, заведующий складом – 7 дней. </w:t>
      </w:r>
      <w:r w:rsidR="00623F85">
        <w:rPr>
          <w:rFonts w:ascii="Times New Roman" w:eastAsia="Times New Roman" w:hAnsi="Times New Roman" w:cs="Times New Roman"/>
          <w:sz w:val="28"/>
        </w:rPr>
        <w:t xml:space="preserve">                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82CD1" w:rsidRDefault="008428BA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</w:t>
      </w:r>
      <w:r w:rsidR="00A7355C">
        <w:rPr>
          <w:rFonts w:ascii="Times New Roman" w:eastAsia="Times New Roman" w:hAnsi="Times New Roman" w:cs="Times New Roman"/>
          <w:sz w:val="28"/>
        </w:rPr>
        <w:t>15</w:t>
      </w:r>
      <w:r w:rsidR="0015419E">
        <w:rPr>
          <w:rFonts w:ascii="Times New Roman" w:eastAsia="Times New Roman" w:hAnsi="Times New Roman" w:cs="Times New Roman"/>
          <w:sz w:val="28"/>
        </w:rPr>
        <w:t>. Работникам, занятым на работах с вредными и (или) опасными условиями труда, обеспечивается право на сокращенный рабочий день  и дополнительный оплачиваемый отпуск в соответствии с законодательством Российской Федерации и условиями настоящего коллективного договора</w:t>
      </w:r>
      <w:r w:rsidR="00E82CD1">
        <w:rPr>
          <w:rFonts w:ascii="Times New Roman" w:eastAsia="Times New Roman" w:hAnsi="Times New Roman" w:cs="Times New Roman"/>
          <w:b/>
          <w:sz w:val="28"/>
        </w:rPr>
        <w:t>:</w:t>
      </w:r>
    </w:p>
    <w:p w:rsidR="0015419E" w:rsidRDefault="00E82CD1" w:rsidP="00A7355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повар детского питания – 7 дней. </w:t>
      </w:r>
      <w:r w:rsidR="0015419E"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15419E" w:rsidRDefault="0015419E" w:rsidP="0015419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8428BA" w:rsidP="0015419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</w:t>
      </w:r>
      <w:r w:rsidR="00A7355C">
        <w:rPr>
          <w:rFonts w:ascii="Times New Roman" w:eastAsia="Times New Roman" w:hAnsi="Times New Roman" w:cs="Times New Roman"/>
          <w:sz w:val="28"/>
        </w:rPr>
        <w:t>16</w:t>
      </w:r>
      <w:r w:rsidR="0015419E">
        <w:rPr>
          <w:rFonts w:ascii="Times New Roman" w:eastAsia="Times New Roman" w:hAnsi="Times New Roman" w:cs="Times New Roman"/>
          <w:sz w:val="28"/>
        </w:rPr>
        <w:t>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15419E" w:rsidRDefault="0015419E" w:rsidP="0015419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8428BA" w:rsidP="0015419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</w:t>
      </w:r>
      <w:r w:rsidR="00A7355C">
        <w:rPr>
          <w:rFonts w:ascii="Times New Roman" w:eastAsia="Times New Roman" w:hAnsi="Times New Roman" w:cs="Times New Roman"/>
          <w:sz w:val="28"/>
        </w:rPr>
        <w:t>17</w:t>
      </w:r>
      <w:r w:rsidR="0015419E">
        <w:rPr>
          <w:rFonts w:ascii="Times New Roman" w:eastAsia="Times New Roman" w:hAnsi="Times New Roman" w:cs="Times New Roman"/>
          <w:sz w:val="28"/>
        </w:rPr>
        <w:t>. Ежегодный оплачиваемый отпуск продлевается в случае временной нетрудоспособности работника, наступившей во время отпуска.</w:t>
      </w:r>
    </w:p>
    <w:p w:rsidR="0015419E" w:rsidRDefault="0015419E" w:rsidP="001541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</w:t>
      </w:r>
      <w:r w:rsidR="00E82CD1">
        <w:rPr>
          <w:rFonts w:ascii="Times New Roman" w:eastAsia="Times New Roman" w:hAnsi="Times New Roman" w:cs="Times New Roman"/>
          <w:sz w:val="28"/>
        </w:rPr>
        <w:t xml:space="preserve">отника о начале отпуска позднее, </w:t>
      </w:r>
      <w:r>
        <w:rPr>
          <w:rFonts w:ascii="Times New Roman" w:eastAsia="Times New Roman" w:hAnsi="Times New Roman" w:cs="Times New Roman"/>
          <w:sz w:val="28"/>
        </w:rPr>
        <w:t>чем за две недели.</w:t>
      </w:r>
    </w:p>
    <w:p w:rsidR="0015419E" w:rsidRDefault="009A6CB6" w:rsidP="001541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15419E">
        <w:rPr>
          <w:rFonts w:ascii="Times New Roman" w:eastAsia="Times New Roman" w:hAnsi="Times New Roman" w:cs="Times New Roman"/>
          <w:sz w:val="28"/>
        </w:rPr>
        <w:t>При увольнении работнику выплачивается денежная компенсация за все неиспользованные отпуска</w:t>
      </w:r>
    </w:p>
    <w:p w:rsidR="0015419E" w:rsidRDefault="0015419E" w:rsidP="001541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  <w:r w:rsidR="008428BA">
        <w:rPr>
          <w:rFonts w:ascii="Times New Roman" w:eastAsia="Times New Roman" w:hAnsi="Times New Roman" w:cs="Times New Roman"/>
          <w:sz w:val="28"/>
        </w:rPr>
        <w:t>5.1.</w:t>
      </w:r>
      <w:r w:rsidR="00A7355C">
        <w:rPr>
          <w:rFonts w:ascii="Times New Roman" w:eastAsia="Times New Roman" w:hAnsi="Times New Roman" w:cs="Times New Roman"/>
          <w:sz w:val="28"/>
        </w:rPr>
        <w:t>18</w:t>
      </w:r>
      <w:r>
        <w:rPr>
          <w:rFonts w:ascii="Times New Roman" w:eastAsia="Times New Roman" w:hAnsi="Times New Roman" w:cs="Times New Roman"/>
          <w:sz w:val="28"/>
        </w:rPr>
        <w:t>. Педагогические работники, замещающие должности, поименованные в разделе I номенклатуры должностей педа</w:t>
      </w:r>
      <w:r w:rsidR="00414907">
        <w:rPr>
          <w:rFonts w:ascii="Times New Roman" w:eastAsia="Times New Roman" w:hAnsi="Times New Roman" w:cs="Times New Roman"/>
          <w:sz w:val="28"/>
        </w:rPr>
        <w:t>гогических работников Учреждения</w:t>
      </w:r>
      <w:r>
        <w:rPr>
          <w:rFonts w:ascii="Times New Roman" w:eastAsia="Times New Roman" w:hAnsi="Times New Roman" w:cs="Times New Roman"/>
          <w:sz w:val="28"/>
        </w:rPr>
        <w:t>, осуществляющих образовательную деятельность, дол</w:t>
      </w:r>
      <w:r w:rsidR="00414907">
        <w:rPr>
          <w:rFonts w:ascii="Times New Roman" w:eastAsia="Times New Roman" w:hAnsi="Times New Roman" w:cs="Times New Roman"/>
          <w:sz w:val="28"/>
        </w:rPr>
        <w:t>жностей руководителей Учреждения</w:t>
      </w:r>
      <w:r>
        <w:rPr>
          <w:rFonts w:ascii="Times New Roman" w:eastAsia="Times New Roman" w:hAnsi="Times New Roman" w:cs="Times New Roman"/>
          <w:sz w:val="28"/>
        </w:rPr>
        <w:t xml:space="preserve">, утвержденной постановлением Правительства РФ от 08 августа 2013 года № 678, имеют </w:t>
      </w:r>
      <w:r w:rsidRPr="009A6CB6">
        <w:rPr>
          <w:rFonts w:ascii="Times New Roman" w:eastAsia="Times New Roman" w:hAnsi="Times New Roman" w:cs="Times New Roman"/>
          <w:sz w:val="28"/>
        </w:rPr>
        <w:t>право  на длительный отпуск</w:t>
      </w:r>
      <w:r>
        <w:rPr>
          <w:rFonts w:ascii="Times New Roman" w:eastAsia="Times New Roman" w:hAnsi="Times New Roman" w:cs="Times New Roman"/>
          <w:sz w:val="28"/>
        </w:rPr>
        <w:t>, не реже чем через каждые десять лет непрерывной педагогической работы.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5419E" w:rsidRDefault="008428BA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5.1.</w:t>
      </w:r>
      <w:r w:rsidR="00A7355C">
        <w:rPr>
          <w:rFonts w:ascii="Times New Roman" w:eastAsia="Times New Roman" w:hAnsi="Times New Roman" w:cs="Times New Roman"/>
          <w:sz w:val="28"/>
        </w:rPr>
        <w:t>18</w:t>
      </w:r>
      <w:r w:rsidR="0015419E">
        <w:rPr>
          <w:rFonts w:ascii="Times New Roman" w:eastAsia="Times New Roman" w:hAnsi="Times New Roman" w:cs="Times New Roman"/>
          <w:sz w:val="28"/>
        </w:rPr>
        <w:t>.1. Продолжительность непрерывной педагогической работы устанавливается организацией в соответствии с записями в трудовой книжке, в том числе засчитывается время работы в государственных и муниципальных образовательных учреждениях, а также в негосударственных учреждениях образования, имеющих государственную аккредитацию.        Вопросы исчисления стажа непрерывной педагогической  работы рассматриваются администрацией Учреждения по согласованию с выборным профсоюзным органом.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7355C">
        <w:rPr>
          <w:rFonts w:ascii="Times New Roman" w:eastAsia="Times New Roman" w:hAnsi="Times New Roman" w:cs="Times New Roman"/>
          <w:color w:val="000000"/>
          <w:sz w:val="28"/>
        </w:rPr>
        <w:t>5.1</w:t>
      </w:r>
      <w:r w:rsidR="00A7355C" w:rsidRPr="00A7355C">
        <w:rPr>
          <w:rFonts w:ascii="Times New Roman" w:eastAsia="Times New Roman" w:hAnsi="Times New Roman" w:cs="Times New Roman"/>
          <w:color w:val="000000"/>
          <w:sz w:val="28"/>
        </w:rPr>
        <w:t>.18</w:t>
      </w:r>
      <w:r w:rsidR="00A7355C" w:rsidRPr="00A7355C">
        <w:rPr>
          <w:rFonts w:ascii="Times New Roman" w:eastAsia="Arial" w:hAnsi="Times New Roman" w:cs="Times New Roman"/>
          <w:color w:val="000000"/>
          <w:sz w:val="28"/>
        </w:rPr>
        <w:t>.</w:t>
      </w:r>
      <w:r w:rsidR="008428BA" w:rsidRPr="00A7355C">
        <w:rPr>
          <w:rFonts w:ascii="Times New Roman" w:eastAsia="Arial" w:hAnsi="Times New Roman" w:cs="Times New Roman"/>
          <w:color w:val="000000"/>
          <w:sz w:val="28"/>
        </w:rPr>
        <w:t>2</w:t>
      </w:r>
      <w:r w:rsidRPr="00A7355C">
        <w:rPr>
          <w:rFonts w:ascii="Times New Roman" w:eastAsia="Arial" w:hAnsi="Times New Roman" w:cs="Times New Roman"/>
          <w:color w:val="000000"/>
          <w:sz w:val="28"/>
        </w:rPr>
        <w:t xml:space="preserve">. </w:t>
      </w:r>
      <w:r w:rsidRPr="00A7355C"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z w:val="28"/>
        </w:rPr>
        <w:t xml:space="preserve"> предоставлении длительного отпуска сроком до одного года учитывается:</w:t>
      </w:r>
    </w:p>
    <w:p w:rsidR="0015419E" w:rsidRDefault="0015419E" w:rsidP="001541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фактически проработанное время: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- время, когда педагогический работник фактически не работал, но за ним сохранялись        место работы (должность) и заработная плата полностью или частично (в том числе время оплаченного вынужденного прогула при  неправильном увольнении или переводе на   другую работу и последующем восстановлении на работе, при переходе работника в установленном порядке из одного  учреждения в другое, если продолжительность перерыва составляет не более трех месяцев;</w:t>
      </w:r>
      <w:proofErr w:type="gramEnd"/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время, когда педагогический работник находился в отпуске по уходу за ребенком до достижения им возраста трех лет;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время, когда педагогический работники проходил производственную практику, если перерыв между днем окончания профессиональной образовательной организации и днем поступления на педагогическую работу не превысил одного месяца.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Длительный отпуск может предоставляться педагогическому работнику в л</w:t>
      </w:r>
      <w:r w:rsidR="00E82CD1">
        <w:rPr>
          <w:rFonts w:ascii="Times New Roman" w:eastAsia="Times New Roman" w:hAnsi="Times New Roman" w:cs="Times New Roman"/>
          <w:sz w:val="28"/>
        </w:rPr>
        <w:t>юбое время при условии, что это</w:t>
      </w:r>
      <w:r>
        <w:rPr>
          <w:rFonts w:ascii="Times New Roman" w:eastAsia="Times New Roman" w:hAnsi="Times New Roman" w:cs="Times New Roman"/>
          <w:sz w:val="28"/>
        </w:rPr>
        <w:t xml:space="preserve"> отрицательно не отразится на деятельности образовательного учреждения.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Длительный отпуск может быть частично оплачен за счет </w:t>
      </w:r>
      <w:proofErr w:type="gramStart"/>
      <w:r>
        <w:rPr>
          <w:rFonts w:ascii="Times New Roman" w:eastAsia="Times New Roman" w:hAnsi="Times New Roman" w:cs="Times New Roman"/>
          <w:sz w:val="28"/>
        </w:rPr>
        <w:t>средств  экономии фонда оплаты труда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средств, полученных от предпринимательской и иной приносящей доход деятельности.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Длительный отпуск  предоставляется педагогическому работнику  по его заявлению и оформляется приказом руководителя образовательного учрежде</w:t>
      </w:r>
      <w:r w:rsidR="0058506A">
        <w:rPr>
          <w:rFonts w:ascii="Times New Roman" w:eastAsia="Times New Roman" w:hAnsi="Times New Roman" w:cs="Times New Roman"/>
          <w:sz w:val="28"/>
        </w:rPr>
        <w:t xml:space="preserve">ния. Длительный отпуск </w:t>
      </w:r>
      <w:r>
        <w:rPr>
          <w:rFonts w:ascii="Times New Roman" w:eastAsia="Times New Roman" w:hAnsi="Times New Roman" w:cs="Times New Roman"/>
          <w:sz w:val="28"/>
        </w:rPr>
        <w:t>заведующему образовательным учреждением оформляется работодателем.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419E" w:rsidRDefault="0015419E" w:rsidP="001541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</w:t>
      </w:r>
      <w:r w:rsidR="00A7355C">
        <w:rPr>
          <w:rFonts w:ascii="Times New Roman" w:eastAsia="Times New Roman" w:hAnsi="Times New Roman" w:cs="Times New Roman"/>
          <w:sz w:val="28"/>
        </w:rPr>
        <w:t>18</w:t>
      </w:r>
      <w:r>
        <w:rPr>
          <w:rFonts w:ascii="Times New Roman" w:eastAsia="Times New Roman" w:hAnsi="Times New Roman" w:cs="Times New Roman"/>
          <w:sz w:val="28"/>
        </w:rPr>
        <w:t>.3. За педагогическим работником, находящимся в длительном отпуске, в установленном порядке сохраняется место работы</w:t>
      </w:r>
      <w:r w:rsidR="008D2474">
        <w:rPr>
          <w:rFonts w:ascii="Times New Roman" w:eastAsia="Times New Roman" w:hAnsi="Times New Roman" w:cs="Times New Roman"/>
          <w:sz w:val="28"/>
        </w:rPr>
        <w:t xml:space="preserve"> (должность), объем педагогической</w:t>
      </w:r>
      <w:r>
        <w:rPr>
          <w:rFonts w:ascii="Times New Roman" w:eastAsia="Times New Roman" w:hAnsi="Times New Roman" w:cs="Times New Roman"/>
          <w:sz w:val="28"/>
        </w:rPr>
        <w:t xml:space="preserve"> нагрузки при условии, что за это время не</w:t>
      </w:r>
      <w:r w:rsidR="008D2474">
        <w:rPr>
          <w:rFonts w:ascii="Times New Roman" w:eastAsia="Times New Roman" w:hAnsi="Times New Roman" w:cs="Times New Roman"/>
          <w:sz w:val="28"/>
        </w:rPr>
        <w:t xml:space="preserve"> уменьшилось количество  </w:t>
      </w:r>
      <w:proofErr w:type="gramStart"/>
      <w:r w:rsidR="008D2474">
        <w:rPr>
          <w:rFonts w:ascii="Times New Roman" w:eastAsia="Times New Roman" w:hAnsi="Times New Roman" w:cs="Times New Roman"/>
          <w:sz w:val="28"/>
        </w:rPr>
        <w:t>количество</w:t>
      </w:r>
      <w:proofErr w:type="gramEnd"/>
      <w:r w:rsidR="008D2474">
        <w:rPr>
          <w:rFonts w:ascii="Times New Roman" w:eastAsia="Times New Roman" w:hAnsi="Times New Roman" w:cs="Times New Roman"/>
          <w:sz w:val="28"/>
        </w:rPr>
        <w:t xml:space="preserve"> воспитанников, групп.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Во время длительного отпуска не допускается перевод педагогического работника на другую работу, а также увольнение его по инициативе администрации, за исключением   ликвидации образовательного учреждения.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Pr="00A5264F">
        <w:rPr>
          <w:rFonts w:ascii="Times New Roman" w:eastAsia="Times New Roman" w:hAnsi="Times New Roman" w:cs="Times New Roman"/>
          <w:sz w:val="28"/>
        </w:rPr>
        <w:t>Педагогическому работнику, заболевшему в период пребывания в длительном отпуске,  длительный отпуск подлежит продлению на число дней нетрудоспособности, удостоверенных листком нетрудоспособности, или по согласованию с администрацией образовательного учреждения переносится на другой срок.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A6CB6">
        <w:rPr>
          <w:rFonts w:ascii="Times New Roman" w:eastAsia="Times New Roman" w:hAnsi="Times New Roman" w:cs="Times New Roman"/>
          <w:sz w:val="28"/>
        </w:rPr>
        <w:t>Стороны договорились о том, что:</w:t>
      </w:r>
    </w:p>
    <w:p w:rsidR="009A6CB6" w:rsidRPr="009A6CB6" w:rsidRDefault="009A6CB6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Работодатель предоставляет по письменному заявлению  работника дополнительный оплачиваемый отпу</w:t>
      </w:r>
      <w:proofErr w:type="gramStart"/>
      <w:r>
        <w:rPr>
          <w:rFonts w:ascii="Times New Roman" w:eastAsia="Times New Roman" w:hAnsi="Times New Roman" w:cs="Times New Roman"/>
          <w:sz w:val="28"/>
        </w:rPr>
        <w:t>ск в сл</w:t>
      </w:r>
      <w:proofErr w:type="gramEnd"/>
      <w:r>
        <w:rPr>
          <w:rFonts w:ascii="Times New Roman" w:eastAsia="Times New Roman" w:hAnsi="Times New Roman" w:cs="Times New Roman"/>
          <w:sz w:val="28"/>
        </w:rPr>
        <w:t>едующих случаях:</w:t>
      </w:r>
    </w:p>
    <w:p w:rsidR="0015419E" w:rsidRPr="00014163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14163">
        <w:rPr>
          <w:rFonts w:ascii="Times New Roman" w:eastAsia="Times New Roman" w:hAnsi="Times New Roman" w:cs="Times New Roman"/>
          <w:sz w:val="28"/>
        </w:rPr>
        <w:t>- для сопровождения 1 сентября детей младшего школьного возраста при поступлении в 1 класс  – 1  календарный день;</w:t>
      </w:r>
    </w:p>
    <w:p w:rsidR="0015419E" w:rsidRPr="00014163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14163">
        <w:rPr>
          <w:rFonts w:ascii="Times New Roman" w:eastAsia="Times New Roman" w:hAnsi="Times New Roman" w:cs="Times New Roman"/>
          <w:sz w:val="28"/>
        </w:rPr>
        <w:t>- пох</w:t>
      </w:r>
      <w:r w:rsidR="00014163" w:rsidRPr="00014163">
        <w:rPr>
          <w:rFonts w:ascii="Times New Roman" w:eastAsia="Times New Roman" w:hAnsi="Times New Roman" w:cs="Times New Roman"/>
          <w:sz w:val="28"/>
        </w:rPr>
        <w:t>орон близких родственников –</w:t>
      </w:r>
      <w:r w:rsidRPr="00014163">
        <w:rPr>
          <w:rFonts w:ascii="Times New Roman" w:eastAsia="Times New Roman" w:hAnsi="Times New Roman" w:cs="Times New Roman"/>
          <w:sz w:val="28"/>
        </w:rPr>
        <w:t xml:space="preserve"> </w:t>
      </w:r>
      <w:r w:rsidR="00014163">
        <w:rPr>
          <w:rFonts w:ascii="Times New Roman" w:eastAsia="Times New Roman" w:hAnsi="Times New Roman" w:cs="Times New Roman"/>
          <w:sz w:val="28"/>
        </w:rPr>
        <w:t xml:space="preserve">3 </w:t>
      </w:r>
      <w:r w:rsidR="00ED16CD">
        <w:rPr>
          <w:rFonts w:ascii="Times New Roman" w:eastAsia="Times New Roman" w:hAnsi="Times New Roman" w:cs="Times New Roman"/>
          <w:sz w:val="28"/>
        </w:rPr>
        <w:t>календарных дня</w:t>
      </w:r>
      <w:r w:rsidRPr="00014163">
        <w:rPr>
          <w:rFonts w:ascii="Times New Roman" w:eastAsia="Times New Roman" w:hAnsi="Times New Roman" w:cs="Times New Roman"/>
          <w:sz w:val="28"/>
        </w:rPr>
        <w:t>;</w:t>
      </w:r>
    </w:p>
    <w:p w:rsidR="0015419E" w:rsidRPr="00014163" w:rsidRDefault="0015419E" w:rsidP="001541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14163">
        <w:rPr>
          <w:rFonts w:ascii="Times New Roman" w:eastAsia="Times New Roman" w:hAnsi="Times New Roman" w:cs="Times New Roman"/>
          <w:sz w:val="28"/>
        </w:rPr>
        <w:lastRenderedPageBreak/>
        <w:t xml:space="preserve">-  при рождении ребенка в семье (мужу) - </w:t>
      </w:r>
      <w:r w:rsidR="00014163">
        <w:rPr>
          <w:rFonts w:ascii="Times New Roman" w:eastAsia="Times New Roman" w:hAnsi="Times New Roman" w:cs="Times New Roman"/>
          <w:sz w:val="28"/>
        </w:rPr>
        <w:t>1</w:t>
      </w:r>
      <w:r w:rsidR="00ED16CD">
        <w:rPr>
          <w:rFonts w:ascii="Times New Roman" w:eastAsia="Times New Roman" w:hAnsi="Times New Roman" w:cs="Times New Roman"/>
          <w:sz w:val="28"/>
        </w:rPr>
        <w:t xml:space="preserve"> календарный день</w:t>
      </w:r>
      <w:r w:rsidRPr="00014163">
        <w:rPr>
          <w:rFonts w:ascii="Times New Roman" w:eastAsia="Times New Roman" w:hAnsi="Times New Roman" w:cs="Times New Roman"/>
          <w:sz w:val="28"/>
        </w:rPr>
        <w:t xml:space="preserve">; </w:t>
      </w:r>
    </w:p>
    <w:p w:rsidR="0015419E" w:rsidRPr="00014163" w:rsidRDefault="0015419E" w:rsidP="001541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14163">
        <w:rPr>
          <w:rFonts w:ascii="Times New Roman" w:eastAsia="Times New Roman" w:hAnsi="Times New Roman" w:cs="Times New Roman"/>
          <w:sz w:val="28"/>
        </w:rPr>
        <w:t xml:space="preserve">- в связи с переездом на новое место жительства – </w:t>
      </w:r>
      <w:r w:rsidR="00ED16CD">
        <w:rPr>
          <w:rFonts w:ascii="Times New Roman" w:eastAsia="Times New Roman" w:hAnsi="Times New Roman" w:cs="Times New Roman"/>
          <w:sz w:val="28"/>
        </w:rPr>
        <w:t>1</w:t>
      </w:r>
      <w:r w:rsidR="00014163">
        <w:rPr>
          <w:rFonts w:ascii="Times New Roman" w:eastAsia="Times New Roman" w:hAnsi="Times New Roman" w:cs="Times New Roman"/>
          <w:sz w:val="28"/>
        </w:rPr>
        <w:t xml:space="preserve"> </w:t>
      </w:r>
      <w:r w:rsidR="00ED16CD">
        <w:rPr>
          <w:rFonts w:ascii="Times New Roman" w:eastAsia="Times New Roman" w:hAnsi="Times New Roman" w:cs="Times New Roman"/>
          <w:sz w:val="28"/>
        </w:rPr>
        <w:t>календарный день</w:t>
      </w:r>
      <w:r w:rsidRPr="00014163">
        <w:rPr>
          <w:rFonts w:ascii="Times New Roman" w:eastAsia="Times New Roman" w:hAnsi="Times New Roman" w:cs="Times New Roman"/>
          <w:sz w:val="28"/>
        </w:rPr>
        <w:t xml:space="preserve">; </w:t>
      </w:r>
    </w:p>
    <w:p w:rsidR="0015419E" w:rsidRPr="00014163" w:rsidRDefault="0015419E" w:rsidP="00154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14163">
        <w:rPr>
          <w:rFonts w:ascii="Times New Roman" w:eastAsia="Times New Roman" w:hAnsi="Times New Roman" w:cs="Times New Roman"/>
          <w:sz w:val="28"/>
        </w:rPr>
        <w:t>-</w:t>
      </w:r>
      <w:r w:rsidR="00014163" w:rsidRPr="00014163">
        <w:rPr>
          <w:rFonts w:ascii="Times New Roman" w:eastAsia="Times New Roman" w:hAnsi="Times New Roman" w:cs="Times New Roman"/>
          <w:sz w:val="28"/>
        </w:rPr>
        <w:t xml:space="preserve"> для проводов детей в армию </w:t>
      </w:r>
      <w:r w:rsidR="00014163">
        <w:rPr>
          <w:rFonts w:ascii="Times New Roman" w:eastAsia="Times New Roman" w:hAnsi="Times New Roman" w:cs="Times New Roman"/>
          <w:sz w:val="28"/>
        </w:rPr>
        <w:t>–</w:t>
      </w:r>
      <w:r w:rsidRPr="00014163">
        <w:rPr>
          <w:rFonts w:ascii="Times New Roman" w:eastAsia="Times New Roman" w:hAnsi="Times New Roman" w:cs="Times New Roman"/>
          <w:sz w:val="28"/>
        </w:rPr>
        <w:t xml:space="preserve"> </w:t>
      </w:r>
      <w:r w:rsidR="00014163">
        <w:rPr>
          <w:rFonts w:ascii="Times New Roman" w:eastAsia="Times New Roman" w:hAnsi="Times New Roman" w:cs="Times New Roman"/>
          <w:sz w:val="28"/>
        </w:rPr>
        <w:t xml:space="preserve">1 </w:t>
      </w:r>
      <w:r w:rsidR="00ED16CD">
        <w:rPr>
          <w:rFonts w:ascii="Times New Roman" w:eastAsia="Times New Roman" w:hAnsi="Times New Roman" w:cs="Times New Roman"/>
          <w:sz w:val="28"/>
        </w:rPr>
        <w:t>календарный день</w:t>
      </w:r>
      <w:r w:rsidRPr="00014163">
        <w:rPr>
          <w:rFonts w:ascii="Times New Roman" w:eastAsia="Times New Roman" w:hAnsi="Times New Roman" w:cs="Times New Roman"/>
          <w:sz w:val="28"/>
        </w:rPr>
        <w:t xml:space="preserve">; </w:t>
      </w:r>
    </w:p>
    <w:p w:rsidR="0015419E" w:rsidRPr="00014163" w:rsidRDefault="00014163" w:rsidP="00154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14163">
        <w:rPr>
          <w:rFonts w:ascii="Times New Roman" w:eastAsia="Times New Roman" w:hAnsi="Times New Roman" w:cs="Times New Roman"/>
          <w:sz w:val="28"/>
        </w:rPr>
        <w:t>- бракосочетание работника -</w:t>
      </w:r>
      <w:r w:rsidR="0015419E" w:rsidRPr="0001416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</w:t>
      </w:r>
      <w:r w:rsidR="00ED16CD">
        <w:rPr>
          <w:rFonts w:ascii="Times New Roman" w:eastAsia="Times New Roman" w:hAnsi="Times New Roman" w:cs="Times New Roman"/>
          <w:sz w:val="28"/>
        </w:rPr>
        <w:t xml:space="preserve"> календарных дня</w:t>
      </w:r>
      <w:r w:rsidR="0015419E" w:rsidRPr="00014163">
        <w:rPr>
          <w:rFonts w:ascii="Times New Roman" w:eastAsia="Times New Roman" w:hAnsi="Times New Roman" w:cs="Times New Roman"/>
          <w:sz w:val="28"/>
        </w:rPr>
        <w:t xml:space="preserve">, бракосочетание детей работника </w:t>
      </w:r>
      <w:r>
        <w:rPr>
          <w:rFonts w:ascii="Times New Roman" w:eastAsia="Times New Roman" w:hAnsi="Times New Roman" w:cs="Times New Roman"/>
          <w:sz w:val="28"/>
        </w:rPr>
        <w:t>–</w:t>
      </w:r>
      <w:r w:rsidR="0015419E" w:rsidRPr="0001416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 </w:t>
      </w:r>
      <w:r w:rsidR="00ED16CD">
        <w:rPr>
          <w:rFonts w:ascii="Times New Roman" w:eastAsia="Times New Roman" w:hAnsi="Times New Roman" w:cs="Times New Roman"/>
          <w:sz w:val="28"/>
        </w:rPr>
        <w:t>календарный день</w:t>
      </w:r>
      <w:r w:rsidR="0015419E" w:rsidRPr="00014163">
        <w:rPr>
          <w:rFonts w:ascii="Times New Roman" w:eastAsia="Times New Roman" w:hAnsi="Times New Roman" w:cs="Times New Roman"/>
          <w:sz w:val="28"/>
        </w:rPr>
        <w:t>;</w:t>
      </w:r>
    </w:p>
    <w:p w:rsidR="0015419E" w:rsidRDefault="0015419E" w:rsidP="00154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14163">
        <w:rPr>
          <w:rFonts w:ascii="Times New Roman" w:eastAsia="Times New Roman" w:hAnsi="Times New Roman" w:cs="Times New Roman"/>
          <w:sz w:val="28"/>
        </w:rPr>
        <w:t xml:space="preserve">- при отсутствии в течение </w:t>
      </w:r>
      <w:r w:rsidR="00ED16CD">
        <w:rPr>
          <w:rFonts w:ascii="Times New Roman" w:eastAsia="Times New Roman" w:hAnsi="Times New Roman" w:cs="Times New Roman"/>
          <w:sz w:val="28"/>
        </w:rPr>
        <w:t xml:space="preserve">предыдущего календарного </w:t>
      </w:r>
      <w:r w:rsidRPr="00014163">
        <w:rPr>
          <w:rFonts w:ascii="Times New Roman" w:eastAsia="Times New Roman" w:hAnsi="Times New Roman" w:cs="Times New Roman"/>
          <w:sz w:val="28"/>
        </w:rPr>
        <w:t>года  дней нетрудоспособност</w:t>
      </w:r>
      <w:r w:rsidR="00014163" w:rsidRPr="00014163">
        <w:rPr>
          <w:rFonts w:ascii="Times New Roman" w:eastAsia="Times New Roman" w:hAnsi="Times New Roman" w:cs="Times New Roman"/>
          <w:sz w:val="28"/>
        </w:rPr>
        <w:t xml:space="preserve">и </w:t>
      </w:r>
      <w:r w:rsidR="00ED16CD">
        <w:rPr>
          <w:rFonts w:ascii="Times New Roman" w:eastAsia="Times New Roman" w:hAnsi="Times New Roman" w:cs="Times New Roman"/>
          <w:sz w:val="28"/>
        </w:rPr>
        <w:t>–</w:t>
      </w:r>
      <w:r w:rsidR="00014163" w:rsidRPr="00014163">
        <w:rPr>
          <w:rFonts w:ascii="Times New Roman" w:eastAsia="Times New Roman" w:hAnsi="Times New Roman" w:cs="Times New Roman"/>
          <w:sz w:val="28"/>
        </w:rPr>
        <w:t xml:space="preserve"> </w:t>
      </w:r>
      <w:r w:rsidR="00493980">
        <w:rPr>
          <w:rFonts w:ascii="Times New Roman" w:eastAsia="Times New Roman" w:hAnsi="Times New Roman" w:cs="Times New Roman"/>
          <w:sz w:val="28"/>
        </w:rPr>
        <w:t>2</w:t>
      </w:r>
      <w:r w:rsidRPr="00014163">
        <w:rPr>
          <w:rFonts w:ascii="Times New Roman" w:eastAsia="Times New Roman" w:hAnsi="Times New Roman" w:cs="Times New Roman"/>
          <w:sz w:val="28"/>
        </w:rPr>
        <w:t xml:space="preserve"> календарных дней; </w:t>
      </w:r>
    </w:p>
    <w:p w:rsidR="002951F0" w:rsidRDefault="002951F0" w:rsidP="00154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одному из работающих родителей для ухода за детьми – инвалидами с детства, до достижения ими возраста 18 лет – 4 дополнительных оплачиваемых дня в месяц (ст. 262 ТК РФ);</w:t>
      </w:r>
    </w:p>
    <w:p w:rsidR="002951F0" w:rsidRPr="00014163" w:rsidRDefault="002951F0" w:rsidP="00154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донорам до двух дней в месяц, которые по желанию работника присоединяются к очередному отпуску или используются в другое время в течение календарного года (ст. 186 ТК РФ);</w:t>
      </w:r>
    </w:p>
    <w:p w:rsidR="0015419E" w:rsidRPr="00014163" w:rsidRDefault="002951F0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307C">
        <w:rPr>
          <w:rFonts w:ascii="Times New Roman" w:eastAsia="Times New Roman" w:hAnsi="Times New Roman" w:cs="Times New Roman"/>
          <w:sz w:val="28"/>
        </w:rPr>
        <w:t xml:space="preserve">- в течение года не освобожденному председателю первичной профсоюзной организации – 3 </w:t>
      </w:r>
      <w:proofErr w:type="gramStart"/>
      <w:r w:rsidRPr="0092307C">
        <w:rPr>
          <w:rFonts w:ascii="Times New Roman" w:eastAsia="Times New Roman" w:hAnsi="Times New Roman" w:cs="Times New Roman"/>
          <w:sz w:val="28"/>
        </w:rPr>
        <w:t>календарных</w:t>
      </w:r>
      <w:proofErr w:type="gramEnd"/>
      <w:r w:rsidRPr="0092307C">
        <w:rPr>
          <w:rFonts w:ascii="Times New Roman" w:eastAsia="Times New Roman" w:hAnsi="Times New Roman" w:cs="Times New Roman"/>
          <w:sz w:val="28"/>
        </w:rPr>
        <w:t xml:space="preserve"> дня</w:t>
      </w:r>
      <w:r w:rsidR="0015419E" w:rsidRPr="0092307C">
        <w:rPr>
          <w:rFonts w:ascii="Times New Roman" w:eastAsia="Times New Roman" w:hAnsi="Times New Roman" w:cs="Times New Roman"/>
          <w:sz w:val="28"/>
        </w:rPr>
        <w:t>.</w:t>
      </w:r>
    </w:p>
    <w:p w:rsidR="0015419E" w:rsidRPr="00A5264F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Отпуск без сохранения заработной платы предоставляется работодателем по письменному заявлению работника по семейным обстоятельствам и другим уважительным причинам, продолжительность которого определяется по соглашению между работником и работодателем.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Отказ работодателя в предоставлении такого отпуска должен быть мотивирован, а также согласован с профкомом в отношении работника, являющего членом профсоюза  (при обращении в профком).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5.4. Не допускается предоставление по инициативе работодателя отпусков без сохранения заработной платы педагогическим работникам, реализующим образовательные программы дошкольного образования, в летний период, связанный с отсутствием большей части контингента воспитанников.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Работодатель обеспечивает создание условий для выполнения этими работниками видов работы, соответствующей уровню их квалификации и компетентности, в том числе путем рационального распределения педагогической нагрузки и иных трудовых функций.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5.5. Работодатель </w:t>
      </w:r>
      <w:r w:rsidRPr="009A6CB6">
        <w:rPr>
          <w:rFonts w:ascii="Times New Roman" w:eastAsia="Times New Roman" w:hAnsi="Times New Roman" w:cs="Times New Roman"/>
          <w:sz w:val="28"/>
        </w:rPr>
        <w:t>обязуется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предоставить отпуск без сохранения заработной платы на основании письменного заявления работника и в указанные им сроки в следующих случаях: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B46C6">
        <w:rPr>
          <w:rFonts w:ascii="Times New Roman" w:eastAsia="Times New Roman" w:hAnsi="Times New Roman" w:cs="Times New Roman"/>
          <w:sz w:val="28"/>
        </w:rPr>
        <w:t xml:space="preserve">- родителям, имеющим </w:t>
      </w:r>
      <w:r w:rsidR="00DB46C6">
        <w:rPr>
          <w:rFonts w:ascii="Times New Roman" w:eastAsia="Times New Roman" w:hAnsi="Times New Roman" w:cs="Times New Roman"/>
          <w:sz w:val="28"/>
        </w:rPr>
        <w:t xml:space="preserve">двух и более </w:t>
      </w:r>
      <w:r w:rsidRPr="00DB46C6">
        <w:rPr>
          <w:rFonts w:ascii="Times New Roman" w:eastAsia="Times New Roman" w:hAnsi="Times New Roman" w:cs="Times New Roman"/>
          <w:sz w:val="28"/>
        </w:rPr>
        <w:t>детей в возрасте до 14 лет – до 14 календарных дней в году (статья 263 ТК РФ);</w:t>
      </w:r>
    </w:p>
    <w:p w:rsidR="003B2144" w:rsidRPr="00DB46C6" w:rsidRDefault="003B2144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одиноким родителям, воспитывающим ребенка в возрасте до 14 лет –  </w:t>
      </w:r>
      <w:r w:rsidRPr="00DB46C6">
        <w:rPr>
          <w:rFonts w:ascii="Times New Roman" w:eastAsia="Times New Roman" w:hAnsi="Times New Roman" w:cs="Times New Roman"/>
          <w:sz w:val="28"/>
        </w:rPr>
        <w:t>до 14 календарных дней в году (статья 263 ТК РФ);</w:t>
      </w:r>
    </w:p>
    <w:p w:rsidR="0015419E" w:rsidRPr="00DB46C6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B46C6">
        <w:rPr>
          <w:rFonts w:ascii="Times New Roman" w:eastAsia="Times New Roman" w:hAnsi="Times New Roman" w:cs="Times New Roman"/>
          <w:sz w:val="28"/>
        </w:rPr>
        <w:t>- в связи с переездом</w:t>
      </w:r>
      <w:r w:rsidR="00DB46C6">
        <w:rPr>
          <w:rFonts w:ascii="Times New Roman" w:eastAsia="Times New Roman" w:hAnsi="Times New Roman" w:cs="Times New Roman"/>
          <w:sz w:val="28"/>
        </w:rPr>
        <w:t xml:space="preserve"> на новое место жительство – 2</w:t>
      </w:r>
      <w:r w:rsidR="003B2144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3B2144">
        <w:rPr>
          <w:rFonts w:ascii="Times New Roman" w:eastAsia="Times New Roman" w:hAnsi="Times New Roman" w:cs="Times New Roman"/>
          <w:sz w:val="28"/>
        </w:rPr>
        <w:t>календарных</w:t>
      </w:r>
      <w:proofErr w:type="gramEnd"/>
      <w:r w:rsidR="003B2144">
        <w:rPr>
          <w:rFonts w:ascii="Times New Roman" w:eastAsia="Times New Roman" w:hAnsi="Times New Roman" w:cs="Times New Roman"/>
          <w:sz w:val="28"/>
        </w:rPr>
        <w:t xml:space="preserve"> дня</w:t>
      </w:r>
      <w:r w:rsidRPr="00DB46C6">
        <w:rPr>
          <w:rFonts w:ascii="Times New Roman" w:eastAsia="Times New Roman" w:hAnsi="Times New Roman" w:cs="Times New Roman"/>
          <w:sz w:val="28"/>
        </w:rPr>
        <w:t>;</w:t>
      </w:r>
    </w:p>
    <w:p w:rsidR="0015419E" w:rsidRPr="00DB46C6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B46C6">
        <w:rPr>
          <w:rFonts w:ascii="Times New Roman" w:eastAsia="Times New Roman" w:hAnsi="Times New Roman" w:cs="Times New Roman"/>
          <w:sz w:val="28"/>
        </w:rPr>
        <w:t>-</w:t>
      </w:r>
      <w:r w:rsidR="00DB46C6">
        <w:rPr>
          <w:rFonts w:ascii="Times New Roman" w:eastAsia="Times New Roman" w:hAnsi="Times New Roman" w:cs="Times New Roman"/>
          <w:sz w:val="28"/>
        </w:rPr>
        <w:t xml:space="preserve"> при  бракосочетании детей – 1</w:t>
      </w:r>
      <w:r w:rsidR="003B2144">
        <w:rPr>
          <w:rFonts w:ascii="Times New Roman" w:eastAsia="Times New Roman" w:hAnsi="Times New Roman" w:cs="Times New Roman"/>
          <w:sz w:val="28"/>
        </w:rPr>
        <w:t xml:space="preserve"> календарный день</w:t>
      </w:r>
      <w:r w:rsidRPr="00DB46C6">
        <w:rPr>
          <w:rFonts w:ascii="Times New Roman" w:eastAsia="Times New Roman" w:hAnsi="Times New Roman" w:cs="Times New Roman"/>
          <w:sz w:val="28"/>
        </w:rPr>
        <w:t>;</w:t>
      </w:r>
    </w:p>
    <w:p w:rsidR="0015419E" w:rsidRPr="00DB46C6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B46C6">
        <w:rPr>
          <w:rFonts w:ascii="Times New Roman" w:eastAsia="Times New Roman" w:hAnsi="Times New Roman" w:cs="Times New Roman"/>
          <w:sz w:val="28"/>
        </w:rPr>
        <w:t>- для провод</w:t>
      </w:r>
      <w:r w:rsidR="00DB46C6">
        <w:rPr>
          <w:rFonts w:ascii="Times New Roman" w:eastAsia="Times New Roman" w:hAnsi="Times New Roman" w:cs="Times New Roman"/>
          <w:sz w:val="28"/>
        </w:rPr>
        <w:t>ов детей на военную службу – 1</w:t>
      </w:r>
      <w:r w:rsidR="003B2144">
        <w:rPr>
          <w:rFonts w:ascii="Times New Roman" w:eastAsia="Times New Roman" w:hAnsi="Times New Roman" w:cs="Times New Roman"/>
          <w:sz w:val="28"/>
        </w:rPr>
        <w:t xml:space="preserve"> календарный день</w:t>
      </w:r>
      <w:r w:rsidRPr="00DB46C6">
        <w:rPr>
          <w:rFonts w:ascii="Times New Roman" w:eastAsia="Times New Roman" w:hAnsi="Times New Roman" w:cs="Times New Roman"/>
          <w:sz w:val="28"/>
        </w:rPr>
        <w:t>;</w:t>
      </w:r>
    </w:p>
    <w:p w:rsidR="0015419E" w:rsidRPr="00DB46C6" w:rsidRDefault="00FC3286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5419E" w:rsidRPr="00DB46C6">
        <w:rPr>
          <w:rFonts w:ascii="Times New Roman" w:eastAsia="Times New Roman" w:hAnsi="Times New Roman" w:cs="Times New Roman"/>
          <w:sz w:val="28"/>
        </w:rPr>
        <w:t>неожиданного тяжелого заболев</w:t>
      </w:r>
      <w:r w:rsidR="00DB46C6">
        <w:rPr>
          <w:rFonts w:ascii="Times New Roman" w:eastAsia="Times New Roman" w:hAnsi="Times New Roman" w:cs="Times New Roman"/>
          <w:sz w:val="28"/>
        </w:rPr>
        <w:t xml:space="preserve">ания близкого родственника – </w:t>
      </w:r>
      <w:r w:rsidR="003B2144">
        <w:rPr>
          <w:rFonts w:ascii="Times New Roman" w:eastAsia="Times New Roman" w:hAnsi="Times New Roman" w:cs="Times New Roman"/>
          <w:sz w:val="28"/>
        </w:rPr>
        <w:t>до 14</w:t>
      </w:r>
      <w:r w:rsidR="0015419E" w:rsidRPr="00DB46C6">
        <w:rPr>
          <w:rFonts w:ascii="Times New Roman" w:eastAsia="Times New Roman" w:hAnsi="Times New Roman" w:cs="Times New Roman"/>
          <w:sz w:val="28"/>
        </w:rPr>
        <w:t xml:space="preserve"> календарных </w:t>
      </w:r>
      <w:r w:rsidR="003B2144">
        <w:rPr>
          <w:rFonts w:ascii="Times New Roman" w:eastAsia="Times New Roman" w:hAnsi="Times New Roman" w:cs="Times New Roman"/>
          <w:sz w:val="28"/>
        </w:rPr>
        <w:t>дней</w:t>
      </w:r>
      <w:r w:rsidR="0015419E" w:rsidRPr="00DB46C6">
        <w:rPr>
          <w:rFonts w:ascii="Times New Roman" w:eastAsia="Times New Roman" w:hAnsi="Times New Roman" w:cs="Times New Roman"/>
          <w:sz w:val="28"/>
        </w:rPr>
        <w:t>;</w:t>
      </w:r>
    </w:p>
    <w:p w:rsidR="003B2144" w:rsidRDefault="003B2144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работающим пенсионерам по старости (по возрасту) – до 14 календарных дней;</w:t>
      </w:r>
    </w:p>
    <w:p w:rsidR="00BC5CF2" w:rsidRDefault="00BC5CF2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работающим инвалидам – до 60 календарных дней;</w:t>
      </w:r>
    </w:p>
    <w:p w:rsidR="00BC5CF2" w:rsidRDefault="00BC5CF2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родителям и женам (мужьям) военнослужащих, погибших или умерших </w:t>
      </w:r>
      <w:proofErr w:type="gramStart"/>
      <w:r>
        <w:rPr>
          <w:rFonts w:ascii="Times New Roman" w:eastAsia="Times New Roman" w:hAnsi="Times New Roman" w:cs="Times New Roman"/>
          <w:sz w:val="28"/>
        </w:rPr>
        <w:t>в следствие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ранения, контузии или увечья, полученных при исполнении обязанностей военной службы, либо в следствие заболевания, связанного с прохождением военной службы – до 14 календарных дней;</w:t>
      </w:r>
    </w:p>
    <w:p w:rsidR="00BC5CF2" w:rsidRDefault="00BC5CF2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работникам в случаях рождения ребенка, регистрации брака, смерти близких родственников – до 5 календарных дней в году;</w:t>
      </w:r>
    </w:p>
    <w:p w:rsidR="00BC5CF2" w:rsidRDefault="00BC5CF2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для празднования юбилея – 1 день;</w:t>
      </w:r>
    </w:p>
    <w:p w:rsidR="00BC5CF2" w:rsidRDefault="00BC5CF2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для ликвидации аварии в доме – 2 дня;</w:t>
      </w:r>
    </w:p>
    <w:p w:rsidR="0015419E" w:rsidRPr="00DB46C6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B46C6">
        <w:rPr>
          <w:rFonts w:ascii="Times New Roman" w:eastAsia="Times New Roman" w:hAnsi="Times New Roman" w:cs="Times New Roman"/>
          <w:sz w:val="28"/>
        </w:rPr>
        <w:t xml:space="preserve">- </w:t>
      </w:r>
      <w:r w:rsidR="00C669ED" w:rsidRPr="00DB46C6">
        <w:rPr>
          <w:rFonts w:ascii="Times New Roman" w:eastAsia="Times New Roman" w:hAnsi="Times New Roman" w:cs="Times New Roman"/>
          <w:sz w:val="28"/>
        </w:rPr>
        <w:t>категориям работников, указанным</w:t>
      </w:r>
      <w:r w:rsidRPr="00DB46C6">
        <w:rPr>
          <w:rFonts w:ascii="Times New Roman" w:eastAsia="Times New Roman" w:hAnsi="Times New Roman" w:cs="Times New Roman"/>
          <w:sz w:val="28"/>
        </w:rPr>
        <w:t xml:space="preserve"> в части 2 статьи 128 ТК РФ (с учетом случаев, когда настоящим коллективным договором для таких работников предусмотрены более благоприятные условия).</w:t>
      </w:r>
    </w:p>
    <w:p w:rsidR="0015419E" w:rsidRPr="00A5264F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5419E" w:rsidRPr="00BC5CF2" w:rsidRDefault="0030118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5.6.</w:t>
      </w:r>
      <w:r w:rsidR="0015419E" w:rsidRPr="00BC5CF2">
        <w:rPr>
          <w:rFonts w:ascii="Times New Roman" w:eastAsia="Times New Roman" w:hAnsi="Times New Roman" w:cs="Times New Roman"/>
          <w:sz w:val="28"/>
        </w:rPr>
        <w:t xml:space="preserve">По письменному заявлению работника, работающего на условиях полного рабочего времени в рамках установленной продолжительности, при наличии производственных и финансовых возможностей работодатель </w:t>
      </w:r>
      <w:r w:rsidR="0015419E" w:rsidRPr="00FC3286">
        <w:rPr>
          <w:rFonts w:ascii="Times New Roman" w:eastAsia="Times New Roman" w:hAnsi="Times New Roman" w:cs="Times New Roman"/>
          <w:sz w:val="28"/>
        </w:rPr>
        <w:t xml:space="preserve">по </w:t>
      </w:r>
      <w:r w:rsidR="0015419E" w:rsidRPr="009A6CB6">
        <w:rPr>
          <w:rFonts w:ascii="Times New Roman" w:eastAsia="Times New Roman" w:hAnsi="Times New Roman" w:cs="Times New Roman"/>
          <w:sz w:val="28"/>
        </w:rPr>
        <w:t>согласованию с профкомом</w:t>
      </w:r>
      <w:r w:rsidR="0015419E" w:rsidRPr="00BC5CF2">
        <w:rPr>
          <w:rFonts w:ascii="Times New Roman" w:eastAsia="Times New Roman" w:hAnsi="Times New Roman" w:cs="Times New Roman"/>
          <w:sz w:val="28"/>
        </w:rPr>
        <w:t xml:space="preserve"> предоставляет дополнительный оплачиваемый отпуск за работу в течение года без больничных листов продолжительностью два календарных дня.</w:t>
      </w:r>
    </w:p>
    <w:p w:rsidR="0015419E" w:rsidRDefault="0015419E" w:rsidP="0015419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5CF2">
        <w:rPr>
          <w:rFonts w:ascii="Times New Roman" w:eastAsia="Times New Roman" w:hAnsi="Times New Roman" w:cs="Times New Roman"/>
          <w:sz w:val="28"/>
        </w:rPr>
        <w:t xml:space="preserve">    При этом указанный отпуск может быть использован только в течение того рабочего года, в котором возникает право на его предоставление; между собой такие отпуска не суммируются и на следующий год не переносятся; денежная компенсация за неиспользованный отпуск не предоставляется</w:t>
      </w:r>
      <w:r w:rsidR="00BC5CF2">
        <w:rPr>
          <w:rFonts w:ascii="Times New Roman" w:eastAsia="Times New Roman" w:hAnsi="Times New Roman" w:cs="Times New Roman"/>
          <w:sz w:val="28"/>
        </w:rPr>
        <w:t>.</w:t>
      </w:r>
    </w:p>
    <w:p w:rsidR="0015419E" w:rsidRDefault="0015419E" w:rsidP="00154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VI</w:t>
      </w:r>
      <w:r>
        <w:rPr>
          <w:rFonts w:ascii="Times New Roman" w:eastAsia="Times New Roman" w:hAnsi="Times New Roman" w:cs="Times New Roman"/>
          <w:b/>
          <w:sz w:val="28"/>
        </w:rPr>
        <w:t>. ОПЛАТА И НОРМИРОВАНИЕ ТРУДА</w:t>
      </w:r>
    </w:p>
    <w:p w:rsidR="0015419E" w:rsidRDefault="0015419E" w:rsidP="0015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5419E" w:rsidRPr="00FC3286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При регулировании вопросов оплаты и нормирования труда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C3286">
        <w:rPr>
          <w:rFonts w:ascii="Times New Roman" w:eastAsia="Times New Roman" w:hAnsi="Times New Roman" w:cs="Times New Roman"/>
          <w:sz w:val="28"/>
        </w:rPr>
        <w:t xml:space="preserve">стороны исходят из того, что: </w:t>
      </w:r>
    </w:p>
    <w:p w:rsidR="00FF6CC9" w:rsidRPr="00A5264F" w:rsidRDefault="0015419E" w:rsidP="00A5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6.1. </w:t>
      </w:r>
      <w:r w:rsidR="00A5264F" w:rsidRPr="00A5264F">
        <w:rPr>
          <w:rFonts w:ascii="Times New Roman" w:eastAsia="Times New Roman" w:hAnsi="Times New Roman" w:cs="Times New Roman"/>
          <w:sz w:val="28"/>
        </w:rPr>
        <w:t>Оплата</w:t>
      </w:r>
      <w:r w:rsidR="00FF6CC9" w:rsidRPr="00A5264F">
        <w:rPr>
          <w:rFonts w:ascii="Times New Roman" w:hAnsi="Times New Roman" w:cs="Times New Roman"/>
          <w:sz w:val="28"/>
          <w:szCs w:val="28"/>
        </w:rPr>
        <w:t xml:space="preserve"> труда работников </w:t>
      </w:r>
      <w:r w:rsidR="00FF6CC9" w:rsidRPr="0092307C">
        <w:rPr>
          <w:rFonts w:ascii="Times New Roman" w:eastAsia="Times New Roman" w:hAnsi="Times New Roman" w:cs="Times New Roman"/>
          <w:sz w:val="28"/>
        </w:rPr>
        <w:t>МБДОУ</w:t>
      </w:r>
      <w:r w:rsidR="002A3166" w:rsidRPr="0092307C">
        <w:rPr>
          <w:rFonts w:ascii="Times New Roman" w:eastAsia="Times New Roman" w:hAnsi="Times New Roman" w:cs="Times New Roman"/>
          <w:sz w:val="28"/>
        </w:rPr>
        <w:t xml:space="preserve"> Детский </w:t>
      </w:r>
      <w:r w:rsidR="002A3166">
        <w:rPr>
          <w:rFonts w:ascii="Times New Roman" w:eastAsia="Times New Roman" w:hAnsi="Times New Roman" w:cs="Times New Roman"/>
          <w:sz w:val="28"/>
        </w:rPr>
        <w:t>сад №116</w:t>
      </w:r>
      <w:r w:rsidR="00FF6CC9" w:rsidRPr="00A5264F">
        <w:rPr>
          <w:rFonts w:ascii="Times New Roman" w:eastAsia="Times New Roman" w:hAnsi="Times New Roman" w:cs="Times New Roman"/>
          <w:sz w:val="28"/>
        </w:rPr>
        <w:t xml:space="preserve"> </w:t>
      </w:r>
      <w:r w:rsidR="00FF6CC9" w:rsidRPr="00A5264F">
        <w:rPr>
          <w:rFonts w:ascii="Times New Roman" w:hAnsi="Times New Roman" w:cs="Times New Roman"/>
          <w:sz w:val="28"/>
          <w:szCs w:val="28"/>
        </w:rPr>
        <w:t>установлена  настоящим коллективным договором, Положением об оплате труда работников учреждения (далее – Положение об оплате труда), утверждаемым локальным нормативным актом учреждения, принимаемым с учетом мнения выборного органа первичной профсоюзной организации в порядке, предусмотренном трудовым законодательством.</w:t>
      </w:r>
    </w:p>
    <w:p w:rsidR="00A5264F" w:rsidRDefault="00A5264F" w:rsidP="00A52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>
        <w:rPr>
          <w:rFonts w:ascii="Times New Roman" w:eastAsia="Times New Roman" w:hAnsi="Times New Roman" w:cs="Times New Roman"/>
          <w:sz w:val="28"/>
        </w:rPr>
        <w:t>плата труда включает в себя установление работникам</w:t>
      </w:r>
      <w:r w:rsidR="002A3166">
        <w:rPr>
          <w:rFonts w:ascii="Times New Roman" w:eastAsia="Times New Roman" w:hAnsi="Times New Roman" w:cs="Times New Roman"/>
          <w:sz w:val="28"/>
        </w:rPr>
        <w:t>:</w:t>
      </w:r>
    </w:p>
    <w:p w:rsidR="00A5264F" w:rsidRDefault="00A5264F" w:rsidP="00A52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окладов (должностных окладов), ставок заработной платы с учетом повышающих коэффициентов;</w:t>
      </w:r>
    </w:p>
    <w:p w:rsidR="00A5264F" w:rsidRDefault="00A5264F" w:rsidP="00A526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компенсационных выплат;</w:t>
      </w:r>
    </w:p>
    <w:p w:rsidR="00A5264F" w:rsidRDefault="00A5264F" w:rsidP="00A526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стимулирующих выплат;</w:t>
      </w:r>
    </w:p>
    <w:p w:rsidR="00A5264F" w:rsidRDefault="00A5264F" w:rsidP="00A526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выплат социального характера.</w:t>
      </w:r>
    </w:p>
    <w:p w:rsidR="006A074C" w:rsidRDefault="006A074C" w:rsidP="00A526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64F">
        <w:rPr>
          <w:rFonts w:ascii="Times New Roman" w:hAnsi="Times New Roman" w:cs="Times New Roman"/>
          <w:sz w:val="28"/>
          <w:szCs w:val="28"/>
        </w:rPr>
        <w:t xml:space="preserve">6.2.Формирование оплаты труда работников Учреждений осуществлять с учетом: </w:t>
      </w:r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64F">
        <w:rPr>
          <w:rFonts w:ascii="Times New Roman" w:hAnsi="Times New Roman" w:cs="Times New Roman"/>
          <w:sz w:val="28"/>
          <w:szCs w:val="28"/>
        </w:rPr>
        <w:lastRenderedPageBreak/>
        <w:t>обеспечения зависимости заработной платы каждого работника от его квалификации, сложности выполняемой работы, количества и качества труда без ограничения ее максимальным размером;</w:t>
      </w:r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4F">
        <w:rPr>
          <w:rFonts w:ascii="Times New Roman" w:hAnsi="Times New Roman" w:cs="Times New Roman"/>
          <w:sz w:val="28"/>
          <w:szCs w:val="28"/>
        </w:rPr>
        <w:t xml:space="preserve">обеспечения работодателем равной оплаты за труд равной ценности при установлении размеров окладов (должностных окладов), ставок заработной платы, выплат компенсационного и стимулирующего характера, а также недопущения какой бы то ни было дискриминации – различий, исключений и предпочтений, не связанных с деловыми качествами работников; </w:t>
      </w:r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64F">
        <w:rPr>
          <w:rFonts w:ascii="Times New Roman" w:hAnsi="Times New Roman" w:cs="Times New Roman"/>
          <w:sz w:val="28"/>
          <w:szCs w:val="28"/>
        </w:rPr>
        <w:t xml:space="preserve">формирования размеров окладов (должностных окладов), ставок заработной платы по одноименным должностям работников (профессиям служащих), включенным в один квалификационный уровень соответствующей профессиональной квалификационной группы, </w:t>
      </w:r>
      <w:r w:rsidRPr="00A5264F">
        <w:rPr>
          <w:rFonts w:ascii="Times New Roman" w:hAnsi="Times New Roman" w:cs="Times New Roman"/>
          <w:sz w:val="28"/>
          <w:szCs w:val="28"/>
        </w:rPr>
        <w:br/>
        <w:t xml:space="preserve">не допуская при этом установления различных размеров окладов (должностных окладов), ставок заработной платы, применения к ним </w:t>
      </w:r>
      <w:r w:rsidRPr="00A5264F">
        <w:rPr>
          <w:rFonts w:ascii="Times New Roman" w:hAnsi="Times New Roman" w:cs="Times New Roman"/>
          <w:sz w:val="28"/>
          <w:szCs w:val="28"/>
        </w:rPr>
        <w:br/>
        <w:t>понятия «минимальный» либо определения размеров окладов (должностных окладов), ставок заработной платы в виде диапазона (за исключением должностей педагогических работн</w:t>
      </w:r>
      <w:r w:rsidR="002A3166">
        <w:rPr>
          <w:rFonts w:ascii="Times New Roman" w:hAnsi="Times New Roman" w:cs="Times New Roman"/>
          <w:sz w:val="28"/>
          <w:szCs w:val="28"/>
        </w:rPr>
        <w:t>иков;</w:t>
      </w:r>
      <w:r w:rsidRPr="00A526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4F">
        <w:rPr>
          <w:rFonts w:ascii="Times New Roman" w:hAnsi="Times New Roman" w:cs="Times New Roman"/>
          <w:sz w:val="28"/>
          <w:szCs w:val="28"/>
        </w:rPr>
        <w:t xml:space="preserve">направления бюджетных ассигнований, предусматриваемых </w:t>
      </w:r>
      <w:r w:rsidRPr="00A5264F">
        <w:rPr>
          <w:rFonts w:ascii="Times New Roman" w:hAnsi="Times New Roman" w:cs="Times New Roman"/>
          <w:sz w:val="28"/>
          <w:szCs w:val="28"/>
        </w:rPr>
        <w:br/>
        <w:t>в областном бюджете на увеличение фондов оплаты труда работников учреждений, преимущественно на увеличение размеров окладов (должностных окладов), ставок заработной платы, исходя из объёмов субсидий на финансовое обеспечение выполнения ими муниципального задания;</w:t>
      </w:r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64F">
        <w:rPr>
          <w:rFonts w:ascii="Times New Roman" w:hAnsi="Times New Roman" w:cs="Times New Roman"/>
          <w:sz w:val="28"/>
          <w:szCs w:val="28"/>
        </w:rPr>
        <w:t xml:space="preserve">перераспределения средств, предназначенных на оплату труда </w:t>
      </w:r>
      <w:r w:rsidRPr="00A5264F">
        <w:rPr>
          <w:rFonts w:ascii="Times New Roman" w:hAnsi="Times New Roman" w:cs="Times New Roman"/>
          <w:sz w:val="28"/>
          <w:szCs w:val="28"/>
        </w:rPr>
        <w:br/>
        <w:t>в учреждении, с тем, чтобы на установление размеров окладов (должностных окладов), ставок заработной платы работников (без учета районных коэффициентов и процентных надбавок к заработной плате лиц, работающих в районах Крайнего Севера и приравненных к ним местностях) направлялось не менее 70 процентов фонда оплаты труда учреждения;</w:t>
      </w:r>
      <w:proofErr w:type="gramEnd"/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4F">
        <w:rPr>
          <w:rFonts w:ascii="Times New Roman" w:hAnsi="Times New Roman" w:cs="Times New Roman"/>
          <w:sz w:val="28"/>
          <w:szCs w:val="28"/>
        </w:rPr>
        <w:t xml:space="preserve">размеров компенсационных выплат за сверхурочную работу, работу </w:t>
      </w:r>
      <w:r w:rsidRPr="00A5264F">
        <w:rPr>
          <w:rFonts w:ascii="Times New Roman" w:hAnsi="Times New Roman" w:cs="Times New Roman"/>
          <w:sz w:val="28"/>
          <w:szCs w:val="28"/>
        </w:rPr>
        <w:br/>
        <w:t>в выходные и нерабочие праздничные дни, выполнение работ в других условиях, отклоняющихся от нормальных, но не ниже размеров, установленных трудовым законодательством и иными нормативными правовыми актами, содержащими нормы трудового права;</w:t>
      </w:r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4F">
        <w:rPr>
          <w:rFonts w:ascii="Times New Roman" w:hAnsi="Times New Roman" w:cs="Times New Roman"/>
          <w:sz w:val="28"/>
          <w:szCs w:val="28"/>
        </w:rPr>
        <w:t xml:space="preserve">создания условий для оплаты труда работников в зависимости </w:t>
      </w:r>
      <w:r w:rsidRPr="00A5264F">
        <w:rPr>
          <w:rFonts w:ascii="Times New Roman" w:hAnsi="Times New Roman" w:cs="Times New Roman"/>
          <w:sz w:val="28"/>
          <w:szCs w:val="28"/>
        </w:rPr>
        <w:br/>
        <w:t>от их личного участия в эффективном функционировании учреждения;</w:t>
      </w:r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4F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продолжительности рабочего времени либо норм часов педагогической работы за ставку заработной платы, порядка определения </w:t>
      </w:r>
      <w:r w:rsidR="00FD701C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A5264F">
        <w:rPr>
          <w:rFonts w:ascii="Times New Roman" w:hAnsi="Times New Roman" w:cs="Times New Roman"/>
          <w:sz w:val="28"/>
          <w:szCs w:val="28"/>
        </w:rPr>
        <w:t>нагрузки, оговариваемой в трудовом договоре, оснований ее изменения, случаев установления верхнего предела, предусматриваемых нормативными правовыми актами, в порядке, установленном Правительством Российской Федерации;</w:t>
      </w:r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64F" w:rsidRPr="00A5264F" w:rsidRDefault="00A5264F" w:rsidP="00A5264F">
      <w:pPr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CB6">
        <w:rPr>
          <w:rFonts w:ascii="Times New Roman" w:hAnsi="Times New Roman" w:cs="Times New Roman"/>
          <w:sz w:val="28"/>
          <w:szCs w:val="28"/>
        </w:rPr>
        <w:t xml:space="preserve">размеров выплат за выполнение сверхурочных работ, работу </w:t>
      </w:r>
      <w:r w:rsidRPr="009A6CB6">
        <w:rPr>
          <w:rFonts w:ascii="Times New Roman" w:hAnsi="Times New Roman" w:cs="Times New Roman"/>
          <w:sz w:val="28"/>
          <w:szCs w:val="28"/>
        </w:rPr>
        <w:br/>
        <w:t>в выходные и нерабочие праздничные дни, выполнение работ в других условиях, отклоняющихся от нормальных, но не ниже размеров, установленных трудовым законодательством и иными нормативными правовыми актами, содержащими нормы трудового права;</w:t>
      </w:r>
    </w:p>
    <w:p w:rsidR="00A5264F" w:rsidRPr="00A5264F" w:rsidRDefault="00A5264F" w:rsidP="00A5264F">
      <w:pPr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64F" w:rsidRPr="00A5264F" w:rsidRDefault="00A5264F" w:rsidP="00A5264F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64F">
        <w:rPr>
          <w:rFonts w:ascii="Times New Roman" w:hAnsi="Times New Roman" w:cs="Times New Roman"/>
          <w:sz w:val="28"/>
          <w:szCs w:val="28"/>
        </w:rPr>
        <w:t xml:space="preserve">определения размеров выплат стимулирующего характера, в том числе </w:t>
      </w:r>
      <w:r w:rsidRPr="00A5264F">
        <w:rPr>
          <w:rFonts w:ascii="Times New Roman" w:hAnsi="Times New Roman" w:cs="Times New Roman"/>
          <w:spacing w:val="-1"/>
          <w:sz w:val="28"/>
          <w:szCs w:val="28"/>
        </w:rPr>
        <w:t xml:space="preserve">размеров премий, на основе критериев определения достижимых результатов работы, измеряемых качественными и количественными показателями, </w:t>
      </w:r>
      <w:r w:rsidRPr="00A5264F">
        <w:rPr>
          <w:rFonts w:ascii="Times New Roman" w:hAnsi="Times New Roman" w:cs="Times New Roman"/>
          <w:sz w:val="28"/>
          <w:szCs w:val="28"/>
        </w:rPr>
        <w:t>для всех категорий работников;</w:t>
      </w:r>
    </w:p>
    <w:p w:rsidR="00A5264F" w:rsidRPr="00A5264F" w:rsidRDefault="00A5264F" w:rsidP="00A5264F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64F">
        <w:rPr>
          <w:rFonts w:ascii="Times New Roman" w:hAnsi="Times New Roman" w:cs="Times New Roman"/>
          <w:sz w:val="28"/>
          <w:szCs w:val="28"/>
        </w:rPr>
        <w:t>типовых норм труда для однородных работ (межотраслевые, отраслевые и иные нормы труда, включая нормы часов педагогической работы за ставку заработной платы, нормы времени, утверждаемые в порядке, установленном Правительством Российской Федерации);</w:t>
      </w:r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4F">
        <w:rPr>
          <w:rFonts w:ascii="Times New Roman" w:hAnsi="Times New Roman" w:cs="Times New Roman"/>
          <w:sz w:val="28"/>
          <w:szCs w:val="28"/>
        </w:rPr>
        <w:t>пересмотра норм труда в порядке, установленном трудовым законодательством по мере совершенствования или внедрения новой техники, технологий и проведения организационных либо иных мероприятий, обеспечивающих рост эффективности труда;</w:t>
      </w:r>
    </w:p>
    <w:p w:rsidR="00A5264F" w:rsidRPr="00A5264F" w:rsidRDefault="00A5264F" w:rsidP="00A52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64F" w:rsidRDefault="00A5264F" w:rsidP="00A5264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64F">
        <w:rPr>
          <w:rFonts w:ascii="Times New Roman" w:hAnsi="Times New Roman" w:cs="Times New Roman"/>
          <w:sz w:val="28"/>
          <w:szCs w:val="28"/>
        </w:rPr>
        <w:t>мотивированного мнения выборного органа первичной профсоюзной организации.</w:t>
      </w:r>
    </w:p>
    <w:p w:rsidR="00A5264F" w:rsidRPr="00A5264F" w:rsidRDefault="00A5264F" w:rsidP="00A5264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419E" w:rsidRPr="008B7CC1" w:rsidRDefault="0015419E" w:rsidP="00A5264F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 w:rsidR="00A5264F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При рассмотрении вопросов принятия и (или) изменения локальных нормативных актов по вопросам оплаты труда стороны обязуются исходить из необходимости</w:t>
      </w:r>
      <w:r w:rsidR="008B7CC1">
        <w:rPr>
          <w:rFonts w:ascii="Times New Roman" w:eastAsia="Times New Roman" w:hAnsi="Times New Roman" w:cs="Times New Roman"/>
          <w:sz w:val="28"/>
        </w:rPr>
        <w:t xml:space="preserve"> </w:t>
      </w:r>
      <w:r w:rsidR="008B7CC1" w:rsidRPr="00A5264F">
        <w:rPr>
          <w:rFonts w:ascii="Times New Roman" w:eastAsia="Times New Roman" w:hAnsi="Times New Roman" w:cs="Times New Roman"/>
          <w:sz w:val="28"/>
        </w:rPr>
        <w:t>н</w:t>
      </w:r>
      <w:r w:rsidR="008B7CC1" w:rsidRPr="00A5264F">
        <w:rPr>
          <w:rFonts w:ascii="Times New Roman" w:hAnsi="Times New Roman" w:cs="Times New Roman"/>
          <w:bCs/>
          <w:color w:val="000000"/>
          <w:sz w:val="28"/>
          <w:szCs w:val="28"/>
        </w:rPr>
        <w:t>едопущения снижения уровня трудовых прав работников учреждений, с учетом обеспечения гарантий в сфере оплаты труда, установленных трудовым законодательством, иными нормативными правовыми актами Российской Федерации,</w:t>
      </w:r>
      <w:r w:rsidR="008B7C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применения демократических процедур при оценке эффективности работы различных категорий работников для принятия решения об установлении им выплат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стимулирующего характера:</w:t>
      </w:r>
    </w:p>
    <w:p w:rsidR="0015419E" w:rsidRDefault="0015419E" w:rsidP="0015419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1) принцип справедливости - правила определения вознаграждения должны быть понятны каждому работнику учреждения;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 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принцип предсказуемости - </w:t>
      </w:r>
      <w:r>
        <w:rPr>
          <w:rFonts w:ascii="Times New Roman" w:eastAsia="Times New Roman" w:hAnsi="Times New Roman" w:cs="Times New Roman"/>
          <w:sz w:val="28"/>
        </w:rPr>
        <w:t xml:space="preserve">работник учреждения должен знать, какое вознаграждение он получит в зависимости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</w:rPr>
        <w:t>от результатов своего труда;</w:t>
      </w:r>
    </w:p>
    <w:p w:rsidR="0015419E" w:rsidRDefault="0015419E" w:rsidP="0015419E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3) принцип адекватности - вознаграждение должно быть адекватно трудовому вкладу каждого работника учреждения в результат деятельности всего учреждения, его опыту и уровню квалификации;</w:t>
      </w:r>
    </w:p>
    <w:p w:rsidR="0015419E" w:rsidRDefault="0015419E" w:rsidP="0015419E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4) принцип объективности - размер вознаграждения работника учреждения должен определяться на основе объективной оценки результатов его труда;</w:t>
      </w:r>
    </w:p>
    <w:p w:rsidR="0015419E" w:rsidRDefault="0015419E" w:rsidP="0015419E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5) принцип своевременности - вознаграждение должно следовать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за достижением результата;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6) принцип прозрачности - принятие решений о выплатах </w:t>
      </w:r>
      <w:r>
        <w:rPr>
          <w:rFonts w:ascii="Times New Roman" w:eastAsia="Times New Roman" w:hAnsi="Times New Roman" w:cs="Times New Roman"/>
          <w:sz w:val="28"/>
        </w:rPr>
        <w:br/>
        <w:t>и их размерах должно осуществляться с учетом мнения комиссии, в состав которой включаются представитель профсоюзного комитета первичной профсоюзной организации.</w:t>
      </w:r>
    </w:p>
    <w:p w:rsidR="0015419E" w:rsidRDefault="0015419E" w:rsidP="001541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Стороны исходят из необходимости создания соответствующей комиссии с </w:t>
      </w:r>
      <w:r w:rsidR="008B7CC1">
        <w:rPr>
          <w:rFonts w:ascii="Times New Roman" w:eastAsia="Times New Roman" w:hAnsi="Times New Roman" w:cs="Times New Roman"/>
          <w:sz w:val="28"/>
        </w:rPr>
        <w:t xml:space="preserve">участием профсоюзного комитета </w:t>
      </w:r>
      <w:r>
        <w:rPr>
          <w:rFonts w:ascii="Times New Roman" w:eastAsia="Times New Roman" w:hAnsi="Times New Roman" w:cs="Times New Roman"/>
          <w:sz w:val="28"/>
        </w:rPr>
        <w:t>в целях создания и оценки механизма стимулирования качественного и эффективного труда работников</w:t>
      </w:r>
      <w:r w:rsidR="00A5264F">
        <w:rPr>
          <w:rFonts w:ascii="Times New Roman" w:eastAsia="Times New Roman" w:hAnsi="Times New Roman" w:cs="Times New Roman"/>
          <w:sz w:val="28"/>
        </w:rPr>
        <w:t>.</w:t>
      </w:r>
    </w:p>
    <w:p w:rsidR="0015419E" w:rsidRDefault="0015419E" w:rsidP="001541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 w:rsidR="00A5264F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ab/>
        <w:t xml:space="preserve"> Заработная плата выплачивается работникам за текущий месяц не реже чем каждые полмесяца. </w:t>
      </w:r>
    </w:p>
    <w:p w:rsidR="0015419E" w:rsidRDefault="00293469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Выплата первой части заработной платы производится </w:t>
      </w:r>
      <w:r w:rsidR="002A3166" w:rsidRPr="000456D6">
        <w:rPr>
          <w:rFonts w:ascii="Times New Roman" w:eastAsia="Times New Roman" w:hAnsi="Times New Roman" w:cs="Times New Roman"/>
          <w:sz w:val="28"/>
        </w:rPr>
        <w:t>27</w:t>
      </w:r>
      <w:r w:rsidRPr="000456D6">
        <w:rPr>
          <w:rFonts w:ascii="Times New Roman" w:eastAsia="Times New Roman" w:hAnsi="Times New Roman" w:cs="Times New Roman"/>
          <w:sz w:val="28"/>
        </w:rPr>
        <w:t>числа</w:t>
      </w:r>
      <w:r>
        <w:rPr>
          <w:rFonts w:ascii="Times New Roman" w:eastAsia="Times New Roman" w:hAnsi="Times New Roman" w:cs="Times New Roman"/>
          <w:sz w:val="28"/>
        </w:rPr>
        <w:t xml:space="preserve"> текущего месяца, второй части </w:t>
      </w:r>
      <w:r w:rsidR="002A3166" w:rsidRPr="000456D6">
        <w:rPr>
          <w:rFonts w:ascii="Times New Roman" w:eastAsia="Times New Roman" w:hAnsi="Times New Roman" w:cs="Times New Roman"/>
          <w:sz w:val="28"/>
        </w:rPr>
        <w:t>12</w:t>
      </w:r>
      <w:r w:rsidRPr="000456D6">
        <w:rPr>
          <w:rFonts w:ascii="Times New Roman" w:eastAsia="Times New Roman" w:hAnsi="Times New Roman" w:cs="Times New Roman"/>
          <w:sz w:val="28"/>
        </w:rPr>
        <w:t xml:space="preserve"> числа</w:t>
      </w:r>
      <w:r>
        <w:rPr>
          <w:rFonts w:ascii="Times New Roman" w:eastAsia="Times New Roman" w:hAnsi="Times New Roman" w:cs="Times New Roman"/>
          <w:sz w:val="28"/>
        </w:rPr>
        <w:t xml:space="preserve"> месяца, следующего за </w:t>
      </w:r>
      <w:proofErr w:type="gramStart"/>
      <w:r>
        <w:rPr>
          <w:rFonts w:ascii="Times New Roman" w:eastAsia="Times New Roman" w:hAnsi="Times New Roman" w:cs="Times New Roman"/>
          <w:sz w:val="28"/>
        </w:rPr>
        <w:t>отчетным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При совпадении дня выплаты с выходным или нерабочим праздничным днём выплата заработной платы производится накануне этого дня.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Выплата считается совершенной при фактическом поступлении заработной платы на счет работника. 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A5264F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6.5.</w:t>
      </w:r>
      <w:r w:rsidR="0015419E" w:rsidRPr="00A5264F">
        <w:rPr>
          <w:rFonts w:ascii="Times New Roman" w:eastAsia="Times New Roman" w:hAnsi="Times New Roman" w:cs="Times New Roman"/>
          <w:sz w:val="28"/>
        </w:rPr>
        <w:t>Работодатель</w:t>
      </w:r>
      <w:r w:rsidR="0015419E">
        <w:rPr>
          <w:rFonts w:ascii="Times New Roman" w:eastAsia="Times New Roman" w:hAnsi="Times New Roman" w:cs="Times New Roman"/>
          <w:sz w:val="28"/>
        </w:rPr>
        <w:t xml:space="preserve"> при выплате заработной платы работнику обязан выдать </w:t>
      </w:r>
      <w:r w:rsidR="0015419E" w:rsidRPr="009A6CB6">
        <w:rPr>
          <w:rFonts w:ascii="Times New Roman" w:eastAsia="Times New Roman" w:hAnsi="Times New Roman" w:cs="Times New Roman"/>
          <w:sz w:val="28"/>
        </w:rPr>
        <w:t>расчетный листок</w:t>
      </w:r>
      <w:r w:rsidR="0015419E">
        <w:rPr>
          <w:rFonts w:ascii="Times New Roman" w:eastAsia="Times New Roman" w:hAnsi="Times New Roman" w:cs="Times New Roman"/>
          <w:sz w:val="28"/>
        </w:rPr>
        <w:t xml:space="preserve"> не </w:t>
      </w:r>
      <w:proofErr w:type="gramStart"/>
      <w:r w:rsidR="0015419E">
        <w:rPr>
          <w:rFonts w:ascii="Times New Roman" w:eastAsia="Times New Roman" w:hAnsi="Times New Roman" w:cs="Times New Roman"/>
          <w:sz w:val="28"/>
        </w:rPr>
        <w:t>позднее</w:t>
      </w:r>
      <w:proofErr w:type="gramEnd"/>
      <w:r w:rsidR="0015419E">
        <w:rPr>
          <w:rFonts w:ascii="Times New Roman" w:eastAsia="Times New Roman" w:hAnsi="Times New Roman" w:cs="Times New Roman"/>
          <w:sz w:val="28"/>
        </w:rPr>
        <w:t xml:space="preserve"> чем за один день до выплаты заработной платы за вторую половину месяца с указанием: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составных частей заработной платы, причитающейся ему за соответствующий период;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размеров и оснований произведенных удержаний;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общей денежной суммы, подлежащей выплате.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Форма расчетного листка утверждается работодателем с учетом мнения профкома.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5419E" w:rsidRDefault="0015419E" w:rsidP="001541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 w:rsidR="00A5264F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. 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ее задержки, а также средний заработок за период приостановления им исполнения трудовых обязанностей.</w:t>
      </w:r>
    </w:p>
    <w:p w:rsidR="0015419E" w:rsidRDefault="0015419E" w:rsidP="001541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00FE">
        <w:rPr>
          <w:rFonts w:ascii="Times New Roman" w:eastAsia="Times New Roman" w:hAnsi="Times New Roman" w:cs="Times New Roman"/>
          <w:sz w:val="28"/>
        </w:rPr>
        <w:lastRenderedPageBreak/>
        <w:t>6.</w:t>
      </w:r>
      <w:r w:rsidR="001354B2" w:rsidRPr="003C00FE">
        <w:rPr>
          <w:rFonts w:ascii="Times New Roman" w:eastAsia="Times New Roman" w:hAnsi="Times New Roman" w:cs="Times New Roman"/>
          <w:sz w:val="28"/>
        </w:rPr>
        <w:t>7</w:t>
      </w:r>
      <w:r w:rsidRPr="003C00FE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Pr="003C00FE">
        <w:rPr>
          <w:rFonts w:ascii="Times New Roman" w:eastAsia="Times New Roman" w:hAnsi="Times New Roman" w:cs="Times New Roman"/>
          <w:sz w:val="28"/>
        </w:rPr>
        <w:t xml:space="preserve">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не ниже </w:t>
      </w:r>
      <w:r w:rsidR="003C00FE" w:rsidRPr="003C00FE">
        <w:rPr>
          <w:rFonts w:ascii="Times New Roman" w:eastAsia="Times New Roman" w:hAnsi="Times New Roman" w:cs="Times New Roman"/>
          <w:sz w:val="28"/>
        </w:rPr>
        <w:t>одной сто пятидесятой действующей ключевой ставки Центрального банка Российской Федерации</w:t>
      </w:r>
      <w:r w:rsidR="003C00FE" w:rsidRPr="003C00FE">
        <w:rPr>
          <w:rFonts w:ascii="Times New Roman" w:eastAsia="Times New Roman" w:hAnsi="Times New Roman" w:cs="Times New Roman"/>
          <w:sz w:val="24"/>
        </w:rPr>
        <w:t xml:space="preserve"> </w:t>
      </w:r>
      <w:r w:rsidRPr="003C00FE">
        <w:rPr>
          <w:rFonts w:ascii="Times New Roman" w:eastAsia="Times New Roman" w:hAnsi="Times New Roman" w:cs="Times New Roman"/>
          <w:sz w:val="28"/>
        </w:rPr>
        <w:t>от невыплаченных в срок сумм за каждый день задержки, начиная со следующего дня после установленного срока выплаты заработной</w:t>
      </w:r>
      <w:proofErr w:type="gramEnd"/>
      <w:r w:rsidRPr="003C00FE">
        <w:rPr>
          <w:rFonts w:ascii="Times New Roman" w:eastAsia="Times New Roman" w:hAnsi="Times New Roman" w:cs="Times New Roman"/>
          <w:sz w:val="28"/>
        </w:rPr>
        <w:t xml:space="preserve"> платы, других выплат  по день фактического расчета включительно.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6.8. Работодатель осуществляет оплату труда работников в ночное время (с 22 часов до 6 часов) в повышенном размере, но не ниже 35 процентов часовой ставки (части оклада (должностного оклада), рассчитанного за час работы) за каждый час работы в ночное время.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6.9. Переработка рабочего времени воспитателей, помощников воспитателей вследствие неявки сменяющего работника или родителей за пределами рабочего времени, установленного графиками работ, является сверхурочной работой.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Сверхурочная работа оплачивается за первые два часа работы не менее чем в полуторном размере, за последующие часы – не менее чем в двойном размере.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Конкретные размеры оплаты за сверхурочную работу определяются Положением об оплате труда работников.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5419E" w:rsidRDefault="0015419E" w:rsidP="00154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15419E" w:rsidRDefault="0015419E" w:rsidP="00154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6.10. В целях повышения заинтересованности работников Учреждений при выполнении педагогической работы по иной должности, по которой не установлена квалификационная категория, устанавливать педагогическим работникам условия оплаты труда с учетом имеющейся квалификационной категории в течение срока ее действия, в следующих случаях:</w:t>
      </w:r>
    </w:p>
    <w:p w:rsidR="0015419E" w:rsidRDefault="0015419E" w:rsidP="0015419E">
      <w:pPr>
        <w:tabs>
          <w:tab w:val="left" w:pos="3107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0"/>
        <w:gridCol w:w="5040"/>
      </w:tblGrid>
      <w:tr w:rsidR="0015419E" w:rsidTr="0015419E">
        <w:trPr>
          <w:trHeight w:val="1031"/>
        </w:trPr>
        <w:tc>
          <w:tcPr>
            <w:tcW w:w="4320" w:type="dxa"/>
            <w:tcBorders>
              <w:top w:val="single" w:sz="8" w:space="0" w:color="836967"/>
              <w:left w:val="single" w:sz="8" w:space="0" w:color="836967"/>
              <w:bottom w:val="single" w:sz="6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19E" w:rsidRDefault="00154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Должность, по которой присвоена квалификационная категория</w:t>
            </w:r>
          </w:p>
        </w:tc>
        <w:tc>
          <w:tcPr>
            <w:tcW w:w="5040" w:type="dxa"/>
            <w:tcBorders>
              <w:top w:val="single" w:sz="8" w:space="0" w:color="836967"/>
              <w:left w:val="single" w:sz="8" w:space="0" w:color="836967"/>
              <w:bottom w:val="single" w:sz="6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19E" w:rsidRDefault="00154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Должность, по которой учитываются условия оплаты труда с учетом имеющейся квалификационной категории, присвоенной по должности, указанной в графе 1</w:t>
            </w:r>
          </w:p>
        </w:tc>
      </w:tr>
      <w:tr w:rsidR="0015419E" w:rsidTr="0015419E">
        <w:trPr>
          <w:trHeight w:val="240"/>
        </w:trPr>
        <w:tc>
          <w:tcPr>
            <w:tcW w:w="432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19E" w:rsidRDefault="00154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040" w:type="dxa"/>
            <w:tcBorders>
              <w:top w:val="single" w:sz="6" w:space="0" w:color="836967"/>
              <w:left w:val="single" w:sz="8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19E" w:rsidRDefault="00154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15419E" w:rsidTr="005E2658">
        <w:trPr>
          <w:trHeight w:val="2197"/>
        </w:trPr>
        <w:tc>
          <w:tcPr>
            <w:tcW w:w="4320" w:type="dxa"/>
            <w:tcBorders>
              <w:top w:val="single" w:sz="6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19E" w:rsidRDefault="0015419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Учитель, преподаватель </w:t>
            </w:r>
          </w:p>
        </w:tc>
        <w:tc>
          <w:tcPr>
            <w:tcW w:w="5040" w:type="dxa"/>
            <w:tcBorders>
              <w:top w:val="single" w:sz="6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19E" w:rsidRDefault="00154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(независимо от места работы), </w:t>
            </w:r>
          </w:p>
          <w:p w:rsidR="0015419E" w:rsidRDefault="005E26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</w:t>
            </w:r>
          </w:p>
          <w:p w:rsidR="0015419E" w:rsidRPr="005E2658" w:rsidRDefault="00154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дополнительного образования (при совпадении профиля кружка, направления дополнительной работы профилю </w:t>
            </w:r>
            <w:r w:rsidR="005E2658">
              <w:rPr>
                <w:rFonts w:ascii="Times New Roman" w:eastAsia="Times New Roman" w:hAnsi="Times New Roman" w:cs="Times New Roman"/>
                <w:sz w:val="24"/>
              </w:rPr>
              <w:t xml:space="preserve">работы по основной должности);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5419E" w:rsidTr="0015419E">
        <w:trPr>
          <w:trHeight w:val="666"/>
        </w:trPr>
        <w:tc>
          <w:tcPr>
            <w:tcW w:w="4320" w:type="dxa"/>
            <w:tcBorders>
              <w:top w:val="single" w:sz="6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19E" w:rsidRDefault="00154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воспитатель; </w:t>
            </w:r>
          </w:p>
          <w:p w:rsidR="0015419E" w:rsidRDefault="0015419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5040" w:type="dxa"/>
            <w:tcBorders>
              <w:top w:val="single" w:sz="6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19E" w:rsidRDefault="00154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Воспитатель; </w:t>
            </w:r>
          </w:p>
          <w:p w:rsidR="0015419E" w:rsidRDefault="0015419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15419E" w:rsidTr="005E2658">
        <w:trPr>
          <w:trHeight w:val="1851"/>
        </w:trPr>
        <w:tc>
          <w:tcPr>
            <w:tcW w:w="4320" w:type="dxa"/>
            <w:tcBorders>
              <w:top w:val="single" w:sz="6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19E" w:rsidRDefault="0015419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Учитель-дефектолог, учитель-логопед </w:t>
            </w:r>
          </w:p>
        </w:tc>
        <w:tc>
          <w:tcPr>
            <w:tcW w:w="5040" w:type="dxa"/>
            <w:tcBorders>
              <w:top w:val="single" w:sz="6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19E" w:rsidRDefault="00154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Учитель-логопед,</w:t>
            </w:r>
          </w:p>
          <w:p w:rsidR="0015419E" w:rsidRDefault="00154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учитель-дефектолог,</w:t>
            </w:r>
          </w:p>
          <w:p w:rsidR="0015419E" w:rsidRPr="005E2658" w:rsidRDefault="005E26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воспитатель,  </w:t>
            </w:r>
            <w:r w:rsidR="0015419E">
              <w:rPr>
                <w:rFonts w:ascii="Times New Roman" w:eastAsia="Times New Roman" w:hAnsi="Times New Roman" w:cs="Times New Roman"/>
                <w:sz w:val="24"/>
              </w:rPr>
              <w:t>педагог дополнительного образования (при совпадении профиля кру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жка, направления дополнительной </w:t>
            </w:r>
            <w:r w:rsidR="0015419E">
              <w:rPr>
                <w:rFonts w:ascii="Times New Roman" w:eastAsia="Times New Roman" w:hAnsi="Times New Roman" w:cs="Times New Roman"/>
                <w:sz w:val="24"/>
              </w:rPr>
              <w:t xml:space="preserve">работы профилю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 по основной должности), </w:t>
            </w:r>
            <w:proofErr w:type="spellStart"/>
            <w:r w:rsidR="0015419E">
              <w:rPr>
                <w:rFonts w:ascii="Times New Roman" w:eastAsia="Times New Roman" w:hAnsi="Times New Roman" w:cs="Times New Roman"/>
                <w:sz w:val="24"/>
              </w:rPr>
              <w:t>тьютор</w:t>
            </w:r>
            <w:proofErr w:type="spellEnd"/>
          </w:p>
        </w:tc>
      </w:tr>
      <w:tr w:rsidR="0015419E" w:rsidTr="0015419E">
        <w:trPr>
          <w:trHeight w:val="600"/>
        </w:trPr>
        <w:tc>
          <w:tcPr>
            <w:tcW w:w="432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19E" w:rsidRDefault="0015419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музыки общеобразовательного учреждения, преподаватель учреждения среднего профессионального образования </w:t>
            </w:r>
          </w:p>
        </w:tc>
        <w:tc>
          <w:tcPr>
            <w:tcW w:w="504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19E" w:rsidRDefault="007F7A04" w:rsidP="007F7A0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</w:t>
            </w:r>
          </w:p>
        </w:tc>
      </w:tr>
      <w:tr w:rsidR="0015419E" w:rsidTr="0015419E">
        <w:trPr>
          <w:trHeight w:val="1057"/>
        </w:trPr>
        <w:tc>
          <w:tcPr>
            <w:tcW w:w="432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19E" w:rsidRDefault="005E265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физвоспитания</w:t>
            </w:r>
          </w:p>
        </w:tc>
        <w:tc>
          <w:tcPr>
            <w:tcW w:w="504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19E" w:rsidRDefault="007F7A04" w:rsidP="007F7A0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по физической культуре, </w:t>
            </w:r>
            <w:r w:rsidR="005E2658">
              <w:rPr>
                <w:rFonts w:ascii="Times New Roman" w:eastAsia="Times New Roman" w:hAnsi="Times New Roman" w:cs="Times New Roman"/>
                <w:sz w:val="24"/>
              </w:rPr>
              <w:t>инструктор по физкультуре; педагог дополнительного образования</w:t>
            </w:r>
          </w:p>
        </w:tc>
      </w:tr>
    </w:tbl>
    <w:p w:rsidR="0015419E" w:rsidRDefault="0015419E" w:rsidP="0015419E">
      <w:pPr>
        <w:tabs>
          <w:tab w:val="left" w:pos="0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6A074C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6.11</w:t>
      </w:r>
      <w:r w:rsidR="009A0CD8">
        <w:rPr>
          <w:rFonts w:ascii="Times New Roman" w:eastAsia="Times New Roman" w:hAnsi="Times New Roman" w:cs="Times New Roman"/>
          <w:sz w:val="28"/>
        </w:rPr>
        <w:t>. Педагогическая</w:t>
      </w:r>
      <w:r w:rsidR="0015419E">
        <w:rPr>
          <w:rFonts w:ascii="Times New Roman" w:eastAsia="Times New Roman" w:hAnsi="Times New Roman" w:cs="Times New Roman"/>
          <w:sz w:val="28"/>
        </w:rPr>
        <w:t xml:space="preserve"> нагрузка, выполненная педагогическим работником  дополнительно в порядке замещения временно отсутствующих по болезни и другим причинам педагогов, оплачивается дополнительно. (Конкретные порядок, размер и условия оплаты дополнительно выполненной педагогом работы  Учреждения  устанавливают коллективным договором.)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6A074C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6.12</w:t>
      </w:r>
      <w:r w:rsidR="0015419E">
        <w:rPr>
          <w:rFonts w:ascii="Times New Roman" w:eastAsia="Times New Roman" w:hAnsi="Times New Roman" w:cs="Times New Roman"/>
          <w:sz w:val="28"/>
        </w:rPr>
        <w:t xml:space="preserve">. Оплата труда работникам, осуществляющим наставничество, производится в повышенном </w:t>
      </w:r>
      <w:r w:rsidR="009A0CD8">
        <w:rPr>
          <w:rFonts w:ascii="Times New Roman" w:eastAsia="Times New Roman" w:hAnsi="Times New Roman" w:cs="Times New Roman"/>
          <w:sz w:val="28"/>
        </w:rPr>
        <w:t xml:space="preserve">размере и не может быть менее 5 </w:t>
      </w:r>
      <w:r w:rsidR="0015419E">
        <w:rPr>
          <w:rFonts w:ascii="Times New Roman" w:eastAsia="Times New Roman" w:hAnsi="Times New Roman" w:cs="Times New Roman"/>
          <w:sz w:val="28"/>
        </w:rPr>
        <w:t>% от ставки заработной платы, должностного оклада. Конкретный размер повышенной оплаты труда за наставничество определяется на основании Положения о стимулирующих выплатах работникам организации и закрепляется  трудовым договором.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15419E" w:rsidRDefault="0015419E" w:rsidP="0015419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VII</w:t>
      </w:r>
      <w:r>
        <w:rPr>
          <w:rFonts w:ascii="Times New Roman" w:eastAsia="Times New Roman" w:hAnsi="Times New Roman" w:cs="Times New Roman"/>
          <w:b/>
          <w:sz w:val="28"/>
        </w:rPr>
        <w:t>. СОЦИАЛЬНЫЕ ГАРАНТИИ И МЕРЫ СОЦИАЛЬНОЙ ПОДДЕРЖКИ РАБОТНИКОВ</w:t>
      </w:r>
    </w:p>
    <w:p w:rsidR="0015419E" w:rsidRDefault="0015419E" w:rsidP="0015419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1934" w:rsidRPr="000C1934" w:rsidRDefault="000C1934" w:rsidP="00DE505C">
      <w:pPr>
        <w:pStyle w:val="a4"/>
        <w:widowControl w:val="0"/>
        <w:suppressAutoHyphens w:val="0"/>
        <w:ind w:right="23"/>
        <w:jc w:val="both"/>
        <w:rPr>
          <w:rFonts w:ascii="Times New Roman" w:hAnsi="Times New Roman" w:cs="Times New Roman"/>
          <w:szCs w:val="28"/>
        </w:rPr>
      </w:pPr>
      <w:r w:rsidRPr="000C1934">
        <w:rPr>
          <w:rFonts w:ascii="Times New Roman" w:hAnsi="Times New Roman" w:cs="Times New Roman"/>
          <w:szCs w:val="28"/>
        </w:rPr>
        <w:t>7.1. </w:t>
      </w:r>
      <w:r w:rsidRPr="000C1934">
        <w:rPr>
          <w:rStyle w:val="a5"/>
          <w:rFonts w:ascii="Times New Roman" w:hAnsi="Times New Roman" w:cs="Times New Roman"/>
          <w:color w:val="000000"/>
          <w:szCs w:val="28"/>
        </w:rPr>
        <w:t>Работники Учреждений, расположенных в районах Крайнего Севера и приравненных к ним местностям, пользуются гарантиями и компенсациями, установленными законодательством Российской Федерации.</w:t>
      </w:r>
    </w:p>
    <w:p w:rsidR="000C1934" w:rsidRPr="000C1934" w:rsidRDefault="000C1934" w:rsidP="000C1934">
      <w:pPr>
        <w:pStyle w:val="a4"/>
        <w:ind w:right="23" w:firstLine="567"/>
        <w:jc w:val="both"/>
        <w:rPr>
          <w:rStyle w:val="a5"/>
          <w:rFonts w:ascii="Times New Roman" w:hAnsi="Times New Roman" w:cs="Times New Roman"/>
          <w:color w:val="000000"/>
          <w:szCs w:val="28"/>
        </w:rPr>
      </w:pPr>
      <w:r w:rsidRPr="000C1934">
        <w:rPr>
          <w:rStyle w:val="a5"/>
          <w:rFonts w:ascii="Times New Roman" w:hAnsi="Times New Roman" w:cs="Times New Roman"/>
          <w:color w:val="000000"/>
          <w:szCs w:val="28"/>
        </w:rPr>
        <w:t xml:space="preserve">Дополнительные гарантии и </w:t>
      </w:r>
      <w:proofErr w:type="gramStart"/>
      <w:r w:rsidRPr="000C1934">
        <w:rPr>
          <w:rStyle w:val="a5"/>
          <w:rFonts w:ascii="Times New Roman" w:hAnsi="Times New Roman" w:cs="Times New Roman"/>
          <w:color w:val="000000"/>
          <w:szCs w:val="28"/>
        </w:rPr>
        <w:t>компенсации</w:t>
      </w:r>
      <w:proofErr w:type="gramEnd"/>
      <w:r w:rsidRPr="000C1934">
        <w:rPr>
          <w:rStyle w:val="a5"/>
          <w:rFonts w:ascii="Times New Roman" w:hAnsi="Times New Roman" w:cs="Times New Roman"/>
          <w:color w:val="000000"/>
          <w:szCs w:val="28"/>
        </w:rPr>
        <w:t xml:space="preserve"> указанным работникам могут устанавливаться коллективными договорами.</w:t>
      </w:r>
    </w:p>
    <w:p w:rsidR="000C1934" w:rsidRDefault="000C1934" w:rsidP="000C19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1934" w:rsidRPr="000C1934" w:rsidRDefault="000C1934" w:rsidP="00DE50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934">
        <w:rPr>
          <w:rFonts w:ascii="Times New Roman" w:hAnsi="Times New Roman" w:cs="Times New Roman"/>
          <w:color w:val="000000"/>
          <w:sz w:val="28"/>
          <w:szCs w:val="28"/>
        </w:rPr>
        <w:t xml:space="preserve">7.2.  Работники Учреждений и их несовершеннолетние дети имеют право </w:t>
      </w:r>
      <w:r w:rsidRPr="000C1934">
        <w:rPr>
          <w:rFonts w:ascii="Times New Roman" w:hAnsi="Times New Roman" w:cs="Times New Roman"/>
          <w:sz w:val="28"/>
          <w:szCs w:val="28"/>
        </w:rPr>
        <w:t>на оплату стоимости проезда и провоза багажа к месту использования отпуска и обратно за счет средств работодателя в соответствии с Порядком</w:t>
      </w:r>
      <w:r w:rsidRPr="000C1934">
        <w:rPr>
          <w:rFonts w:ascii="Times New Roman" w:hAnsi="Times New Roman" w:cs="Times New Roman"/>
          <w:color w:val="000000"/>
          <w:sz w:val="28"/>
          <w:szCs w:val="28"/>
        </w:rPr>
        <w:t>, утверждаемым муниципальным  правовым актом.</w:t>
      </w:r>
    </w:p>
    <w:p w:rsidR="000C1934" w:rsidRPr="000C1934" w:rsidRDefault="000C1934" w:rsidP="00C13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934" w:rsidRPr="000C1934" w:rsidRDefault="000C1934" w:rsidP="00DE5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7.</w:t>
      </w:r>
      <w:r w:rsidR="00C13CF0">
        <w:rPr>
          <w:rFonts w:ascii="Times New Roman" w:hAnsi="Times New Roman" w:cs="Times New Roman"/>
          <w:sz w:val="28"/>
          <w:szCs w:val="28"/>
        </w:rPr>
        <w:t>3</w:t>
      </w:r>
      <w:r w:rsidRPr="000C1934">
        <w:rPr>
          <w:rFonts w:ascii="Times New Roman" w:hAnsi="Times New Roman" w:cs="Times New Roman"/>
          <w:sz w:val="28"/>
          <w:szCs w:val="28"/>
        </w:rPr>
        <w:t>.  Работникам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1934">
        <w:rPr>
          <w:rFonts w:ascii="Times New Roman" w:hAnsi="Times New Roman" w:cs="Times New Roman"/>
          <w:sz w:val="28"/>
          <w:szCs w:val="28"/>
        </w:rPr>
        <w:t xml:space="preserve"> выплачивается:</w:t>
      </w:r>
    </w:p>
    <w:p w:rsidR="000C1934" w:rsidRPr="000C1934" w:rsidRDefault="000C1934" w:rsidP="000C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934" w:rsidRPr="000C1934" w:rsidRDefault="000C1934" w:rsidP="000C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lastRenderedPageBreak/>
        <w:t>а) материальная помощь в размере оклада (должностного оклада), ставки заработной платы по основному месту работы (по основной должности) один раз в течение года;</w:t>
      </w:r>
    </w:p>
    <w:p w:rsidR="000C1934" w:rsidRPr="000C1934" w:rsidRDefault="000C1934" w:rsidP="000C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б) единовременное выходное пособие при первичном увольнении в связи с выходом на пенсию по старости или состоянию здоровья в размере трех окладов (должностных окладов), ставок заработной платы без предъявления требований к стажу работы в соответствии с законодательством Архангельской области и муниципальными правовыми актами органов местного самоуправления муниципального образования "Город Архангельск";</w:t>
      </w:r>
    </w:p>
    <w:p w:rsidR="000C1934" w:rsidRPr="000C1934" w:rsidRDefault="000C1934" w:rsidP="000C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в) дополнительная материальная помощь отдельным категориям работников учреждений, реализующих образовательные программы дошкольного образования: поварам детского питания, подсобным рабочим, в размере должностного оклада по основному месту работы (по основной должности) один раз в течение года;</w:t>
      </w:r>
    </w:p>
    <w:p w:rsidR="000C1934" w:rsidRPr="000C1934" w:rsidRDefault="000C1934" w:rsidP="000C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г) материальная помощь в связи со значимыми событиями в жизни работника.</w:t>
      </w:r>
    </w:p>
    <w:p w:rsidR="000C1934" w:rsidRPr="000C1934" w:rsidRDefault="000C1934" w:rsidP="000C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934" w:rsidRPr="000C1934" w:rsidRDefault="000C1934" w:rsidP="00DE50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7.</w:t>
      </w:r>
      <w:r w:rsidR="00C13CF0">
        <w:rPr>
          <w:rFonts w:ascii="Times New Roman" w:hAnsi="Times New Roman" w:cs="Times New Roman"/>
          <w:sz w:val="28"/>
          <w:szCs w:val="28"/>
        </w:rPr>
        <w:t>3</w:t>
      </w:r>
      <w:r w:rsidRPr="000C1934">
        <w:rPr>
          <w:rFonts w:ascii="Times New Roman" w:hAnsi="Times New Roman" w:cs="Times New Roman"/>
          <w:sz w:val="28"/>
          <w:szCs w:val="28"/>
        </w:rPr>
        <w:t xml:space="preserve">.1. Материальная помощь в связи со значимыми событиями в жизни работника (вступление в брак, рождение ребенка, юбилейные даты, тяжелая болезнь работника или близких родственников, смерть близких родственников, стихийные бедствия, несчастные случаи, аварии) может быть оказана работникам учреждения за счет </w:t>
      </w:r>
      <w:proofErr w:type="gramStart"/>
      <w:r w:rsidRPr="000C1934">
        <w:rPr>
          <w:rFonts w:ascii="Times New Roman" w:hAnsi="Times New Roman" w:cs="Times New Roman"/>
          <w:sz w:val="28"/>
          <w:szCs w:val="28"/>
        </w:rPr>
        <w:t>экономии фонда оплаты труда учреждения</w:t>
      </w:r>
      <w:proofErr w:type="gramEnd"/>
      <w:r w:rsidRPr="000C1934">
        <w:rPr>
          <w:rFonts w:ascii="Times New Roman" w:hAnsi="Times New Roman" w:cs="Times New Roman"/>
          <w:sz w:val="28"/>
          <w:szCs w:val="28"/>
        </w:rPr>
        <w:t>.</w:t>
      </w:r>
    </w:p>
    <w:p w:rsidR="000C1934" w:rsidRPr="000C1934" w:rsidRDefault="000C1934" w:rsidP="000C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Материальная помощь может быть оказана за счет экономии фонда оплаты труда близким родственникам работника учреждения в связи с его смертью.</w:t>
      </w:r>
    </w:p>
    <w:p w:rsidR="000C1934" w:rsidRPr="000C1934" w:rsidRDefault="000C1934" w:rsidP="000C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Решение об оказании материальной помощи в связи со значимыми событиями в жизни работника и ее конкретных размерах принимается руководителем учреждения.</w:t>
      </w:r>
    </w:p>
    <w:p w:rsidR="000C1934" w:rsidRPr="000C1934" w:rsidRDefault="000C1934" w:rsidP="000C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Положениями об оплате труда определяется перечень оснований для оказания материальной помощи в связи со значимыми событиями в жизни работника и порядок ее оказания.</w:t>
      </w:r>
    </w:p>
    <w:p w:rsidR="00C13CF0" w:rsidRDefault="00C13CF0" w:rsidP="000C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505C" w:rsidRDefault="000C1934" w:rsidP="00DE5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7.</w:t>
      </w:r>
      <w:r w:rsidR="00C13CF0">
        <w:rPr>
          <w:rFonts w:ascii="Times New Roman" w:hAnsi="Times New Roman" w:cs="Times New Roman"/>
          <w:sz w:val="28"/>
          <w:szCs w:val="28"/>
        </w:rPr>
        <w:t>4</w:t>
      </w:r>
      <w:r w:rsidRPr="000C1934">
        <w:rPr>
          <w:rFonts w:ascii="Times New Roman" w:hAnsi="Times New Roman" w:cs="Times New Roman"/>
          <w:sz w:val="28"/>
          <w:szCs w:val="28"/>
        </w:rPr>
        <w:t xml:space="preserve">. Стороны договорились: </w:t>
      </w:r>
    </w:p>
    <w:p w:rsidR="000C1934" w:rsidRPr="000C1934" w:rsidRDefault="000C1934" w:rsidP="00C13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934" w:rsidRPr="000C1934" w:rsidRDefault="000C1934" w:rsidP="00DE5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7.</w:t>
      </w:r>
      <w:r w:rsidR="00C13CF0">
        <w:rPr>
          <w:rFonts w:ascii="Times New Roman" w:hAnsi="Times New Roman" w:cs="Times New Roman"/>
          <w:sz w:val="28"/>
          <w:szCs w:val="28"/>
        </w:rPr>
        <w:t>4</w:t>
      </w:r>
      <w:r w:rsidRPr="000C1934">
        <w:rPr>
          <w:rFonts w:ascii="Times New Roman" w:hAnsi="Times New Roman" w:cs="Times New Roman"/>
          <w:sz w:val="28"/>
          <w:szCs w:val="28"/>
        </w:rPr>
        <w:t xml:space="preserve">.1.  В случае истечения у педагогического работника срока действия квалификационной категории по заявлению работника, руководителю Учреждения сохранять размер </w:t>
      </w:r>
      <w:r w:rsidRPr="000C1934">
        <w:rPr>
          <w:rFonts w:ascii="Times New Roman" w:hAnsi="Times New Roman" w:cs="Times New Roman"/>
          <w:spacing w:val="-1"/>
          <w:sz w:val="28"/>
          <w:szCs w:val="28"/>
        </w:rPr>
        <w:t xml:space="preserve">заработной платы с учетом имевшейся квалификационной категории, </w:t>
      </w:r>
      <w:r w:rsidRPr="000C1934">
        <w:rPr>
          <w:rFonts w:ascii="Times New Roman" w:hAnsi="Times New Roman" w:cs="Times New Roman"/>
          <w:sz w:val="28"/>
          <w:szCs w:val="28"/>
        </w:rPr>
        <w:t>но не более чем на один год в следующих случаях:</w:t>
      </w:r>
    </w:p>
    <w:p w:rsidR="000C1934" w:rsidRPr="000C1934" w:rsidRDefault="000C1934" w:rsidP="000C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возобновления педагогической работы со дня выхода на работу после ее прекращения в связи с ликвидацией  Учреждения;</w:t>
      </w:r>
    </w:p>
    <w:p w:rsidR="000C1934" w:rsidRPr="000C1934" w:rsidRDefault="000C1934" w:rsidP="000C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возобновления педагогической деятельности после длительного периода временной  нетрудоспособности;</w:t>
      </w:r>
    </w:p>
    <w:p w:rsidR="000C1934" w:rsidRPr="000C1934" w:rsidRDefault="000C1934" w:rsidP="000C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lastRenderedPageBreak/>
        <w:t>возобновления педагогической работы со дня выхода на работу после отпуска по беременности и родам, по уходу за ребенком;</w:t>
      </w:r>
    </w:p>
    <w:p w:rsidR="000C1934" w:rsidRPr="000C1934" w:rsidRDefault="000C1934" w:rsidP="000C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возобновления педагогической деятельности после окончания длительного отпуска, предоставляемого в соответствии со статьей 335 ТК РФ;</w:t>
      </w:r>
    </w:p>
    <w:p w:rsidR="000C1934" w:rsidRPr="000C1934" w:rsidRDefault="000C1934" w:rsidP="000C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в случае обучения в учреждениях высшего профессионального образования, имеющих государственную аккредитацию, по очно</w:t>
      </w:r>
      <w:r w:rsidR="006A511D" w:rsidRPr="006A511D">
        <w:rPr>
          <w:rFonts w:ascii="Times New Roman" w:hAnsi="Times New Roman" w:cs="Times New Roman"/>
          <w:sz w:val="28"/>
          <w:szCs w:val="28"/>
        </w:rPr>
        <w:t xml:space="preserve"> </w:t>
      </w:r>
      <w:r w:rsidR="006A511D">
        <w:rPr>
          <w:rFonts w:ascii="Times New Roman" w:hAnsi="Times New Roman" w:cs="Times New Roman"/>
          <w:sz w:val="28"/>
          <w:szCs w:val="28"/>
        </w:rPr>
        <w:t>–</w:t>
      </w:r>
      <w:r w:rsidR="006A511D" w:rsidRPr="006A511D">
        <w:rPr>
          <w:rFonts w:ascii="Times New Roman" w:hAnsi="Times New Roman" w:cs="Times New Roman"/>
          <w:sz w:val="28"/>
          <w:szCs w:val="28"/>
        </w:rPr>
        <w:t xml:space="preserve"> </w:t>
      </w:r>
      <w:r w:rsidRPr="000C1934">
        <w:rPr>
          <w:rFonts w:ascii="Times New Roman" w:hAnsi="Times New Roman" w:cs="Times New Roman"/>
          <w:sz w:val="28"/>
          <w:szCs w:val="28"/>
        </w:rPr>
        <w:t>заочной форме по профилю деятельности;</w:t>
      </w:r>
    </w:p>
    <w:p w:rsidR="000C1934" w:rsidRPr="000C1934" w:rsidRDefault="000C1934" w:rsidP="000C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педагогическим работникам Учреждения, которым до выхода на пенсию по старости осталось работать не более одного года;</w:t>
      </w:r>
    </w:p>
    <w:p w:rsidR="000C1934" w:rsidRPr="000C1934" w:rsidRDefault="000C1934" w:rsidP="000C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в связи с возобновлением работы после увольнения по сокращению численности или штата работников – со дня возобновления работы;</w:t>
      </w:r>
    </w:p>
    <w:p w:rsidR="000C1934" w:rsidRPr="000C1934" w:rsidRDefault="000C1934" w:rsidP="000C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 xml:space="preserve">в случае выявления допущенного руководителем соответствующего </w:t>
      </w:r>
      <w:proofErr w:type="gramStart"/>
      <w:r w:rsidRPr="000C1934">
        <w:rPr>
          <w:rFonts w:ascii="Times New Roman" w:hAnsi="Times New Roman" w:cs="Times New Roman"/>
          <w:sz w:val="28"/>
          <w:szCs w:val="28"/>
        </w:rPr>
        <w:t>Учреждения нарушения Порядка</w:t>
      </w:r>
      <w:proofErr w:type="gramEnd"/>
      <w:r w:rsidRPr="000C1934">
        <w:rPr>
          <w:rFonts w:ascii="Times New Roman" w:hAnsi="Times New Roman" w:cs="Times New Roman"/>
          <w:sz w:val="28"/>
          <w:szCs w:val="28"/>
        </w:rPr>
        <w:t xml:space="preserve"> аттестации педагогических работников государственных и муниципальных образовательных учреждений;</w:t>
      </w:r>
    </w:p>
    <w:p w:rsidR="000C1934" w:rsidRPr="000C1934" w:rsidRDefault="000C1934" w:rsidP="000C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в случае истечения действия квалификационной категории после подачи заявления в аттестационную комиссию до принятия решения аттестационной комиссией об установлении (отказе в установлении) квалификационной категории не по вине работника.</w:t>
      </w:r>
    </w:p>
    <w:p w:rsidR="000C1934" w:rsidRPr="000C1934" w:rsidRDefault="000C1934" w:rsidP="000C1934">
      <w:pPr>
        <w:shd w:val="clear" w:color="auto" w:fill="FFFFFF"/>
        <w:tabs>
          <w:tab w:val="left" w:pos="-180"/>
          <w:tab w:val="left" w:pos="89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Оплата труда педагогических работников Учреждения в перечисленных случаях определяется коллективным договором, Положением об оплате труда и устанавливается приказом руководителя Учреждения</w:t>
      </w:r>
      <w:r w:rsidRPr="000C1934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</w:p>
    <w:p w:rsidR="000C1934" w:rsidRPr="000C1934" w:rsidRDefault="000C1934" w:rsidP="000C1934">
      <w:pPr>
        <w:shd w:val="clear" w:color="auto" w:fill="FFFFFF"/>
        <w:tabs>
          <w:tab w:val="left" w:pos="-180"/>
          <w:tab w:val="left" w:pos="89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0C1934" w:rsidRPr="000C1934" w:rsidRDefault="000C1934" w:rsidP="00DE505C">
      <w:pPr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7.</w:t>
      </w:r>
      <w:r w:rsidR="00C13CF0">
        <w:rPr>
          <w:rFonts w:ascii="Times New Roman" w:hAnsi="Times New Roman" w:cs="Times New Roman"/>
          <w:sz w:val="28"/>
          <w:szCs w:val="28"/>
        </w:rPr>
        <w:t>4</w:t>
      </w:r>
      <w:r w:rsidRPr="000C1934">
        <w:rPr>
          <w:rFonts w:ascii="Times New Roman" w:hAnsi="Times New Roman" w:cs="Times New Roman"/>
          <w:sz w:val="28"/>
          <w:szCs w:val="28"/>
        </w:rPr>
        <w:t>.2. Квалификационные категории, установленные педагогическим работникам, сохраняются до окончания срока их действия при переходе в другое Учреждение.</w:t>
      </w:r>
    </w:p>
    <w:p w:rsidR="000C1934" w:rsidRPr="000C1934" w:rsidRDefault="000C1934" w:rsidP="000C1934">
      <w:pPr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1934" w:rsidRPr="006A511D" w:rsidRDefault="00C13CF0" w:rsidP="000C19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="006A51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C1934" w:rsidRPr="000C1934">
        <w:rPr>
          <w:rFonts w:ascii="Times New Roman" w:hAnsi="Times New Roman" w:cs="Times New Roman"/>
          <w:color w:val="000000"/>
          <w:sz w:val="28"/>
          <w:szCs w:val="28"/>
        </w:rPr>
        <w:t>Педагогическому работнику, имеющему (имевшему) высшую квалификационную категорию по одной из должностей, не может быть отказано в прохождении аттестации на высшую квалификационную категорию по другой должности, в том числе, в случае, если на высшую квалификационную категорию педагогический работник претендует впервые, не имея пер</w:t>
      </w:r>
      <w:r w:rsidR="006A511D">
        <w:rPr>
          <w:rFonts w:ascii="Times New Roman" w:hAnsi="Times New Roman" w:cs="Times New Roman"/>
          <w:color w:val="000000"/>
          <w:sz w:val="28"/>
          <w:szCs w:val="28"/>
        </w:rPr>
        <w:t>вой квалификационной категории.</w:t>
      </w:r>
    </w:p>
    <w:p w:rsidR="000C1934" w:rsidRPr="000C1934" w:rsidRDefault="000C1934" w:rsidP="000C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934" w:rsidRPr="000C1934" w:rsidRDefault="000C1934" w:rsidP="00DE5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7.</w:t>
      </w:r>
      <w:r w:rsidR="00C13CF0">
        <w:rPr>
          <w:rFonts w:ascii="Times New Roman" w:hAnsi="Times New Roman" w:cs="Times New Roman"/>
          <w:sz w:val="28"/>
          <w:szCs w:val="28"/>
        </w:rPr>
        <w:t>6</w:t>
      </w:r>
      <w:r w:rsidRPr="000C1934">
        <w:rPr>
          <w:rFonts w:ascii="Times New Roman" w:hAnsi="Times New Roman" w:cs="Times New Roman"/>
          <w:sz w:val="28"/>
          <w:szCs w:val="28"/>
        </w:rPr>
        <w:t xml:space="preserve">.   При рассмотрении вопросов о представлении работников Учреждений к государственным и отраслевым наградам  учитывать  мнение Профсоюза. </w:t>
      </w:r>
    </w:p>
    <w:p w:rsidR="000C1934" w:rsidRPr="000C1934" w:rsidRDefault="000C1934" w:rsidP="000C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934" w:rsidRPr="000C1934" w:rsidRDefault="000C1934" w:rsidP="00DE5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>7.</w:t>
      </w:r>
      <w:r w:rsidR="00C13CF0">
        <w:rPr>
          <w:rFonts w:ascii="Times New Roman" w:hAnsi="Times New Roman" w:cs="Times New Roman"/>
          <w:sz w:val="28"/>
          <w:szCs w:val="28"/>
        </w:rPr>
        <w:t>7</w:t>
      </w:r>
      <w:r w:rsidRPr="000C1934">
        <w:rPr>
          <w:rFonts w:ascii="Times New Roman" w:hAnsi="Times New Roman" w:cs="Times New Roman"/>
          <w:sz w:val="28"/>
          <w:szCs w:val="28"/>
        </w:rPr>
        <w:t>. Обеспечивать своевременную и полную сдачу в архив персональных данных работников, необходимых для назначения пенсий и социальных пособий.</w:t>
      </w:r>
    </w:p>
    <w:p w:rsidR="000C1934" w:rsidRPr="000C1934" w:rsidRDefault="000C1934" w:rsidP="000C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934" w:rsidRPr="000C1934" w:rsidRDefault="00C13CF0" w:rsidP="00DE5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="000C1934" w:rsidRPr="000C1934">
        <w:rPr>
          <w:rFonts w:ascii="Times New Roman" w:hAnsi="Times New Roman" w:cs="Times New Roman"/>
          <w:sz w:val="28"/>
          <w:szCs w:val="28"/>
        </w:rPr>
        <w:t>.  Стороны совместно:</w:t>
      </w:r>
    </w:p>
    <w:p w:rsidR="000C1934" w:rsidRPr="000C1934" w:rsidRDefault="000C1934" w:rsidP="000C1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934" w:rsidRPr="000C1934" w:rsidRDefault="00C13CF0" w:rsidP="00DE5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="000C1934" w:rsidRPr="000C1934">
        <w:rPr>
          <w:rFonts w:ascii="Times New Roman" w:hAnsi="Times New Roman" w:cs="Times New Roman"/>
          <w:sz w:val="28"/>
          <w:szCs w:val="28"/>
        </w:rPr>
        <w:t>.1. Проводят работу по сохранению и  повышению социальной защищенности работников Учреждений.</w:t>
      </w:r>
    </w:p>
    <w:p w:rsidR="00DE505C" w:rsidRDefault="00DE505C" w:rsidP="000C1934">
      <w:pPr>
        <w:pStyle w:val="a6"/>
        <w:widowControl w:val="0"/>
        <w:ind w:left="0" w:right="30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C1934" w:rsidRPr="000C1934" w:rsidRDefault="00C13CF0" w:rsidP="000C1934">
      <w:pPr>
        <w:pStyle w:val="a6"/>
        <w:widowControl w:val="0"/>
        <w:ind w:left="0" w:right="3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</w:t>
      </w:r>
      <w:r w:rsidR="000C1934" w:rsidRPr="000C1934">
        <w:rPr>
          <w:rFonts w:ascii="Times New Roman" w:hAnsi="Times New Roman"/>
          <w:sz w:val="28"/>
          <w:szCs w:val="28"/>
        </w:rPr>
        <w:t>.2. Конкретный перечень отчётной документации для педагогических работников устанавливается коллективным договором, локальными нормативными актами, принимаемыми с учетом мнения выборного органа соответствующей первичной организации.</w:t>
      </w:r>
    </w:p>
    <w:p w:rsidR="000C1934" w:rsidRDefault="000C1934" w:rsidP="0015419E">
      <w:pPr>
        <w:tabs>
          <w:tab w:val="left" w:pos="0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pacing w:val="-1"/>
          <w:sz w:val="28"/>
          <w:shd w:val="clear" w:color="auto" w:fill="FFFFFF"/>
        </w:rPr>
      </w:pPr>
    </w:p>
    <w:p w:rsidR="0015419E" w:rsidRDefault="0015419E" w:rsidP="000E5870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hd w:val="clear" w:color="auto" w:fill="FFFFFF"/>
        </w:rPr>
        <w:t>VIII. Охрана труда и здоровья работников</w:t>
      </w:r>
    </w:p>
    <w:p w:rsidR="0015419E" w:rsidRDefault="0015419E" w:rsidP="0015419E">
      <w:pPr>
        <w:tabs>
          <w:tab w:val="left" w:pos="0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pacing w:val="-1"/>
          <w:sz w:val="28"/>
          <w:shd w:val="clear" w:color="auto" w:fill="FFFFFF"/>
        </w:rPr>
      </w:pPr>
    </w:p>
    <w:p w:rsidR="0015419E" w:rsidRPr="00DE505C" w:rsidRDefault="0015419E" w:rsidP="0015419E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</w:pPr>
      <w:r w:rsidRPr="00DE505C"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>Работодатель: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8.1. Осуществляет руководство и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 состоянием условий 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br/>
        <w:t>и охраны труда в  образовательной организации.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8.1.2. Обеспечивает проведение в учреждении специальной оценки условий труда в соответствии с Федеральным законом от 28.12.2013 г. "О специальной оценке условий труда» N 426-ФЗ с последующей сертификацией в сроки, установленные с учетом мнения  профсоюзного комитета первичной профсоюзной организации.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8.1.3. Обеспечивает проведение со всеми поступающими на работу, а также переведенными на другую работу работниками обучение и инструктаж по охране труда, безопасным методам и приемам выполнения работ, оказанию первой помощи пострадавшим.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8.1.4. Организует проверку знаний работников по охране труда.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8.1.5. Обеспечивает наличие нормативных и справочных материалов по охране труда, правил, инструкций, журналов инструктажа и других обязательных документов.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8.1.6. Обеспечивает обязательное социальное страхование работников от несчастных случаев на производстве и профессиональных заболеваний.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247AB4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8.1.7. Один раз в </w:t>
      </w:r>
      <w:r w:rsidR="006A074C">
        <w:rPr>
          <w:rFonts w:ascii="Times New Roman" w:eastAsia="Times New Roman" w:hAnsi="Times New Roman" w:cs="Times New Roman"/>
          <w:sz w:val="28"/>
        </w:rPr>
        <w:t>полгода</w:t>
      </w:r>
      <w:r w:rsidR="0015419E">
        <w:rPr>
          <w:rFonts w:ascii="Times New Roman" w:eastAsia="Times New Roman" w:hAnsi="Times New Roman" w:cs="Times New Roman"/>
          <w:sz w:val="28"/>
        </w:rPr>
        <w:t xml:space="preserve"> информирует работников о расходовании средств социального страхования на оплату пособий, больничных листов, лечение и отдых.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8.1.8.  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 разработке сметы расходов учреждения на соответствующий финансовый год и плановый период предусматривает затраты учреждения на охрану труда: проведение периодических медицинских осмотров (обследований) работников, проведение специальной оценки условий труда, приобретение СИЗ, выплату компенсаций работникам, занятым во вредных и (или) опасных условиях труда, и другие мероприятия </w:t>
      </w:r>
      <w:r w:rsidRPr="00247AB4">
        <w:rPr>
          <w:rFonts w:ascii="Times New Roman" w:eastAsia="Times New Roman" w:hAnsi="Times New Roman" w:cs="Times New Roman"/>
          <w:sz w:val="28"/>
        </w:rPr>
        <w:t>в размере не менее 2 процентов от фонда оплаты труда.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End"/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8.1.9.  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Осуществляет учет и ежегодный анализ причин производственного травматизма работников и несчастных случаев с работниками и обучающимися, обобщает государственную отчетность по формам 7-Т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(травматизм), 1-Т (условия труда) за истекший год для последующего рассмотрения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совместном заседании профсоюзного комитета первичной профсоюзной организации и представителей работодателя с целью принятия </w:t>
      </w:r>
      <w:r w:rsidR="002902F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мер по улучшению условий труда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снижению травматизма.</w:t>
      </w:r>
      <w:proofErr w:type="gramEnd"/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5419E" w:rsidRDefault="0015419E" w:rsidP="0015419E">
      <w:pPr>
        <w:tabs>
          <w:tab w:val="left" w:pos="1415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8.1.10.  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Информирует профсоюзный комитет первичной профсоюзной организации до 15 января каждого года о состоянии производственного травматизма среди работников и обучающихся в истекшем году и его причинах, о количестве работающих во вредных и опасных условиях труда, о выделении средств 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на выполнение мероприятий по охране труда, в том числе затратах на приобретение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спецодежды и других средств защиты, проведение медосмотров (обследований), на компенсацию за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работу во вредных и опасных условиях труда.</w:t>
      </w:r>
    </w:p>
    <w:p w:rsidR="0015419E" w:rsidRDefault="0015419E" w:rsidP="0015419E">
      <w:pPr>
        <w:tabs>
          <w:tab w:val="left" w:pos="1415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5419E" w:rsidRDefault="0015419E" w:rsidP="0015419E">
      <w:pPr>
        <w:tabs>
          <w:tab w:val="left" w:pos="1415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8.1.11.  Использует в качестве дополнительного источника финансирования мероприятий на охрану труда возможность возврата части страховых взносов (до 2</w:t>
      </w:r>
      <w:r w:rsidR="00716E5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0 %) на предупредительные меры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 сокращению производственного травматизма, проведения специальной оценки условий труда, приобретения спецодежды, а также санаторно-курортных путевок и др.</w:t>
      </w:r>
    </w:p>
    <w:p w:rsidR="0015419E" w:rsidRDefault="0015419E" w:rsidP="0015419E">
      <w:pPr>
        <w:tabs>
          <w:tab w:val="left" w:pos="1415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5419E" w:rsidRDefault="0015419E" w:rsidP="0015419E">
      <w:pPr>
        <w:tabs>
          <w:tab w:val="left" w:pos="1404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8.1.12.  Создает в соответствии со статьей 217 ТК РФ службу охраны труда (или вводит должнос</w:t>
      </w:r>
      <w:r w:rsidR="00ED5C1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ть специалиста по охране труда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учреждении с колич</w:t>
      </w:r>
      <w:r w:rsidR="00ED5C1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еством работников, превышающих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50 человек). </w:t>
      </w:r>
    </w:p>
    <w:p w:rsidR="0015419E" w:rsidRDefault="0015419E" w:rsidP="0015419E">
      <w:pPr>
        <w:tabs>
          <w:tab w:val="left" w:pos="1404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8.1.13.  Обеспечивает работников сертифицированной спецодеждой </w:t>
      </w:r>
      <w:r>
        <w:rPr>
          <w:rFonts w:ascii="Times New Roman" w:eastAsia="Times New Roman" w:hAnsi="Times New Roman" w:cs="Times New Roman"/>
          <w:sz w:val="28"/>
        </w:rPr>
        <w:br/>
        <w:t>и другими средствами индив</w:t>
      </w:r>
      <w:r w:rsidR="00203358">
        <w:rPr>
          <w:rFonts w:ascii="Times New Roman" w:eastAsia="Times New Roman" w:hAnsi="Times New Roman" w:cs="Times New Roman"/>
          <w:sz w:val="28"/>
        </w:rPr>
        <w:t>идуальной защиты (</w:t>
      </w:r>
      <w:proofErr w:type="gramStart"/>
      <w:r w:rsidR="00203358">
        <w:rPr>
          <w:rFonts w:ascii="Times New Roman" w:eastAsia="Times New Roman" w:hAnsi="Times New Roman" w:cs="Times New Roman"/>
          <w:sz w:val="28"/>
        </w:rPr>
        <w:t>СИЗ</w:t>
      </w:r>
      <w:proofErr w:type="gramEnd"/>
      <w:r w:rsidR="00203358">
        <w:rPr>
          <w:rFonts w:ascii="Times New Roman" w:eastAsia="Times New Roman" w:hAnsi="Times New Roman" w:cs="Times New Roman"/>
          <w:sz w:val="28"/>
        </w:rPr>
        <w:t>),</w:t>
      </w:r>
      <w:r>
        <w:rPr>
          <w:rFonts w:ascii="Times New Roman" w:eastAsia="Times New Roman" w:hAnsi="Times New Roman" w:cs="Times New Roman"/>
          <w:sz w:val="28"/>
        </w:rPr>
        <w:t xml:space="preserve"> смывающими и обезвреживающими средствами в соответствии с установленными нормами, а также осуществляют компенсационные выплаты работникам, работающим во вредных и (или) опасных условиях труда в порядке и по нормам.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8.1.14.  Обеспечивает за счет средств учреждения и в рабочее время проведение обязательных предварительных (при поступлении на работу) и периодических осмотров (обследований) работников, 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а также внеочередных медицинских </w:t>
      </w:r>
      <w:r>
        <w:rPr>
          <w:rFonts w:ascii="Times New Roman" w:eastAsia="Times New Roman" w:hAnsi="Times New Roman" w:cs="Times New Roman"/>
          <w:sz w:val="28"/>
        </w:rPr>
        <w:t>осмотров (обследований) и гигиенической подготовки работников с сохранением за ними места работы (должности) и среднего заработка на время прохождения указанных мероприятий. Обеспечивает транспортировку работников в учреждение здравоохранения  для проведения медицинского осмотра (обследования).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8.1.15.  </w:t>
      </w:r>
      <w:r>
        <w:rPr>
          <w:rFonts w:ascii="Times New Roman" w:eastAsia="Times New Roman" w:hAnsi="Times New Roman" w:cs="Times New Roman"/>
          <w:sz w:val="28"/>
        </w:rPr>
        <w:t xml:space="preserve">Обеспечивает участие представителей органов государственного надзора и технических инспекторов труда Профсоюза в расследовании </w:t>
      </w:r>
      <w:r>
        <w:rPr>
          <w:rFonts w:ascii="Times New Roman" w:eastAsia="Times New Roman" w:hAnsi="Times New Roman" w:cs="Times New Roman"/>
          <w:sz w:val="28"/>
        </w:rPr>
        <w:lastRenderedPageBreak/>
        <w:t>несчастных случаев, происшедших с работниками и обучающимися учреждения. Предоставляет информацию в профсоюзный комитет первичной профсоюзной организации о выполнении мероприятий по устранению причин несчастных случаев.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8.1.16. В случае отказа работника от работы при возникновении опасности для его жизни и здоровья вследствие  невыполнения  нормативных требований по охране труда, предоставляет работнику другую работу на время устранения такой опасности либо производит оплату возникшего по этой причине простоя в размере среднего заработка.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6A074C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8.1.17</w:t>
      </w:r>
      <w:r w:rsidR="0015419E">
        <w:rPr>
          <w:rFonts w:ascii="Times New Roman" w:eastAsia="Times New Roman" w:hAnsi="Times New Roman" w:cs="Times New Roman"/>
          <w:sz w:val="28"/>
        </w:rPr>
        <w:t>.  </w:t>
      </w:r>
      <w:proofErr w:type="gramStart"/>
      <w:r w:rsidR="0015419E">
        <w:rPr>
          <w:rFonts w:ascii="Times New Roman" w:eastAsia="Times New Roman" w:hAnsi="Times New Roman" w:cs="Times New Roman"/>
          <w:sz w:val="28"/>
        </w:rPr>
        <w:t xml:space="preserve">Предоставляет уполномоченным лицам по охране труда не менее двух часов рабочего времени в неделю для выполнения возложенных на них обязанностей по осуществлению контроля за созданием безопасных условий труда в учреждении с сохранением  заработной платы (или по соглашению сторон трудового договора данным работникам устанавливается стимулирующая выплата в размере </w:t>
      </w:r>
      <w:r w:rsidR="004805D2" w:rsidRPr="004805D2">
        <w:rPr>
          <w:rFonts w:ascii="Times New Roman" w:eastAsia="Times New Roman" w:hAnsi="Times New Roman" w:cs="Times New Roman"/>
          <w:sz w:val="28"/>
        </w:rPr>
        <w:t>5</w:t>
      </w:r>
      <w:r w:rsidR="0015419E" w:rsidRPr="004805D2">
        <w:rPr>
          <w:rFonts w:ascii="Times New Roman" w:eastAsia="Times New Roman" w:hAnsi="Times New Roman" w:cs="Times New Roman"/>
          <w:sz w:val="28"/>
        </w:rPr>
        <w:t>%</w:t>
      </w:r>
      <w:r w:rsidR="0015419E">
        <w:rPr>
          <w:rFonts w:ascii="Times New Roman" w:eastAsia="Times New Roman" w:hAnsi="Times New Roman" w:cs="Times New Roman"/>
          <w:sz w:val="28"/>
        </w:rPr>
        <w:t xml:space="preserve"> от должностного оклада, ставки заработной платы).</w:t>
      </w:r>
      <w:proofErr w:type="gramEnd"/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 xml:space="preserve">IX. ПОДДЕРЖКА МОЛОДЫХ СПЕЦИАЛИСТОВ </w:t>
      </w:r>
    </w:p>
    <w:p w:rsidR="0015419E" w:rsidRDefault="0015419E" w:rsidP="0015419E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6A074C" w:rsidRDefault="0015419E" w:rsidP="006A074C">
      <w:pPr>
        <w:shd w:val="clear" w:color="auto" w:fill="FFFFFF"/>
        <w:tabs>
          <w:tab w:val="left" w:pos="1199"/>
        </w:tabs>
        <w:spacing w:after="0" w:line="240" w:lineRule="auto"/>
        <w:ind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9.1.1.  Приоритетными направлениями в совместной деятельности по созданию условий  для привлечения </w:t>
      </w:r>
      <w:r w:rsidR="006A074C">
        <w:rPr>
          <w:rFonts w:ascii="Times New Roman" w:hAnsi="Times New Roman"/>
          <w:sz w:val="28"/>
          <w:szCs w:val="28"/>
        </w:rPr>
        <w:t>молодежи  в Учреждение считать:</w:t>
      </w:r>
    </w:p>
    <w:p w:rsidR="006A074C" w:rsidRDefault="0015419E" w:rsidP="006A074C">
      <w:pPr>
        <w:shd w:val="clear" w:color="auto" w:fill="FFFFFF"/>
        <w:tabs>
          <w:tab w:val="left" w:pos="1199"/>
        </w:tabs>
        <w:spacing w:after="0" w:line="240" w:lineRule="auto"/>
        <w:ind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работы с молодежью с це</w:t>
      </w:r>
      <w:r w:rsidR="0073536B">
        <w:rPr>
          <w:rFonts w:ascii="Times New Roman" w:hAnsi="Times New Roman"/>
          <w:sz w:val="28"/>
          <w:szCs w:val="28"/>
        </w:rPr>
        <w:t>лью закрепления их в Учреждении</w:t>
      </w:r>
      <w:r w:rsidR="006A074C">
        <w:rPr>
          <w:rFonts w:ascii="Times New Roman" w:hAnsi="Times New Roman"/>
          <w:sz w:val="28"/>
          <w:szCs w:val="28"/>
        </w:rPr>
        <w:t xml:space="preserve">; </w:t>
      </w:r>
    </w:p>
    <w:p w:rsidR="0015419E" w:rsidRDefault="0015419E" w:rsidP="006A074C">
      <w:pPr>
        <w:shd w:val="clear" w:color="auto" w:fill="FFFFFF"/>
        <w:tabs>
          <w:tab w:val="left" w:pos="1199"/>
        </w:tabs>
        <w:spacing w:after="0" w:line="240" w:lineRule="auto"/>
        <w:ind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повышению их профе</w:t>
      </w:r>
      <w:r w:rsidR="00485418">
        <w:rPr>
          <w:rFonts w:ascii="Times New Roman" w:hAnsi="Times New Roman"/>
          <w:sz w:val="28"/>
          <w:szCs w:val="28"/>
        </w:rPr>
        <w:t xml:space="preserve">ссиональной квалификации </w:t>
      </w:r>
      <w:r w:rsidR="00485418" w:rsidRPr="000C1934">
        <w:rPr>
          <w:rFonts w:ascii="Times New Roman" w:hAnsi="Times New Roman"/>
          <w:sz w:val="28"/>
          <w:szCs w:val="28"/>
        </w:rPr>
        <w:t>и карьерному</w:t>
      </w:r>
      <w:r>
        <w:rPr>
          <w:rFonts w:ascii="Times New Roman" w:hAnsi="Times New Roman"/>
          <w:sz w:val="28"/>
          <w:szCs w:val="28"/>
        </w:rPr>
        <w:t xml:space="preserve"> росту, развитию творческой активности;</w:t>
      </w:r>
    </w:p>
    <w:p w:rsidR="0015419E" w:rsidRDefault="0015419E" w:rsidP="001541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правовой и социальной защищенности молодежи;</w:t>
      </w:r>
    </w:p>
    <w:p w:rsidR="00BD08D0" w:rsidRDefault="0015419E" w:rsidP="00DE50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вып</w:t>
      </w:r>
      <w:r w:rsidR="00BD08D0">
        <w:rPr>
          <w:rFonts w:ascii="Times New Roman" w:hAnsi="Times New Roman"/>
          <w:sz w:val="28"/>
          <w:szCs w:val="28"/>
        </w:rPr>
        <w:t>лат молодым педагогам Учреждения</w:t>
      </w:r>
      <w:r>
        <w:rPr>
          <w:rFonts w:ascii="Times New Roman" w:hAnsi="Times New Roman"/>
          <w:sz w:val="28"/>
          <w:szCs w:val="28"/>
        </w:rPr>
        <w:t xml:space="preserve">, установленных  </w:t>
      </w:r>
      <w:r w:rsidR="00FF003A">
        <w:rPr>
          <w:rFonts w:ascii="Times New Roman" w:hAnsi="Times New Roman"/>
          <w:sz w:val="28"/>
          <w:szCs w:val="28"/>
        </w:rPr>
        <w:t>муниципальными правовыми актами;</w:t>
      </w:r>
    </w:p>
    <w:p w:rsidR="00DE505C" w:rsidRPr="00DE505C" w:rsidRDefault="00DE505C" w:rsidP="00DE50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"/>
        <w:jc w:val="both"/>
        <w:rPr>
          <w:rFonts w:ascii="Times New Roman" w:hAnsi="Times New Roman"/>
          <w:sz w:val="28"/>
          <w:szCs w:val="28"/>
        </w:rPr>
      </w:pPr>
    </w:p>
    <w:p w:rsidR="0015419E" w:rsidRPr="00DE505C" w:rsidRDefault="0015419E" w:rsidP="001541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32"/>
        <w:jc w:val="both"/>
        <w:rPr>
          <w:rFonts w:ascii="Times New Roman" w:hAnsi="Times New Roman"/>
          <w:sz w:val="28"/>
          <w:szCs w:val="28"/>
        </w:rPr>
      </w:pPr>
      <w:r w:rsidRPr="00DE505C">
        <w:rPr>
          <w:rFonts w:ascii="Times New Roman" w:hAnsi="Times New Roman"/>
          <w:sz w:val="28"/>
          <w:szCs w:val="28"/>
        </w:rPr>
        <w:t xml:space="preserve">9.2.  </w:t>
      </w:r>
      <w:r w:rsidRPr="00DE505C">
        <w:rPr>
          <w:rFonts w:ascii="Times New Roman" w:hAnsi="Times New Roman"/>
          <w:spacing w:val="-1"/>
          <w:sz w:val="28"/>
          <w:szCs w:val="28"/>
        </w:rPr>
        <w:t>Стороны договорились:</w:t>
      </w:r>
    </w:p>
    <w:p w:rsidR="0015419E" w:rsidRDefault="0015419E" w:rsidP="000C1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9.2.1. О закреплении наставников за молодыми педагогами в первый год их работы в Учреждении, установлению наставникам доплаты за работу с ними на условиях, определяемым </w:t>
      </w:r>
      <w:r w:rsidR="000F4475">
        <w:rPr>
          <w:rFonts w:ascii="Times New Roman" w:hAnsi="Times New Roman"/>
          <w:sz w:val="28"/>
          <w:szCs w:val="28"/>
        </w:rPr>
        <w:t xml:space="preserve"> настоящим коллективным договоро</w:t>
      </w:r>
      <w:r>
        <w:rPr>
          <w:rFonts w:ascii="Times New Roman" w:hAnsi="Times New Roman"/>
          <w:sz w:val="28"/>
          <w:szCs w:val="28"/>
        </w:rPr>
        <w:t>м;</w:t>
      </w:r>
    </w:p>
    <w:p w:rsidR="000C1934" w:rsidRDefault="000C1934" w:rsidP="000C1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9.2.2. При приеме молодых специалистов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обеспечивать установленные в учреждении (коллективным договором, локальными нормативными актами) меры социальной поддержки работников, включая дополнительные меры поддержки молодых специалистов, а также меры поощрения;</w:t>
      </w:r>
    </w:p>
    <w:p w:rsidR="0015419E" w:rsidRDefault="0015419E" w:rsidP="001541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целях стимулирования труда молодых специалистов при приеме на работу в учреждение выпускников очных отделений образовательных учреждений высшего образования или профессиональных образовательных организаций </w:t>
      </w:r>
      <w:r>
        <w:rPr>
          <w:rFonts w:ascii="Times New Roman" w:eastAsia="Times New Roman" w:hAnsi="Times New Roman" w:cs="Times New Roman"/>
          <w:sz w:val="28"/>
        </w:rPr>
        <w:lastRenderedPageBreak/>
        <w:t>повышающий коэффициент к окладу (должностному окладу), ставке заработной платы.</w:t>
      </w:r>
    </w:p>
    <w:p w:rsidR="0015419E" w:rsidRDefault="0015419E" w:rsidP="00154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Минимальный размер повышающего коэффициента выпускникам высших и профессиональных образовательных организаций, обучавшихся по очной форме обучения</w:t>
      </w:r>
      <w:r w:rsidR="00BD08D0">
        <w:rPr>
          <w:rFonts w:ascii="Times New Roman" w:eastAsia="Times New Roman" w:hAnsi="Times New Roman" w:cs="Times New Roman"/>
          <w:sz w:val="28"/>
        </w:rPr>
        <w:t>, к окладу (должностному окладу</w:t>
      </w:r>
      <w:r>
        <w:rPr>
          <w:rFonts w:ascii="Times New Roman" w:eastAsia="Times New Roman" w:hAnsi="Times New Roman" w:cs="Times New Roman"/>
          <w:sz w:val="28"/>
        </w:rPr>
        <w:t>), ставке заработной платы составляет 0,2, а окончившим образовательны</w:t>
      </w:r>
      <w:r w:rsidR="00BD08D0">
        <w:rPr>
          <w:rFonts w:ascii="Times New Roman" w:eastAsia="Times New Roman" w:hAnsi="Times New Roman" w:cs="Times New Roman"/>
          <w:sz w:val="28"/>
        </w:rPr>
        <w:t xml:space="preserve">е организации с отличием – 0,3. </w:t>
      </w:r>
    </w:p>
    <w:p w:rsidR="0015419E" w:rsidRDefault="0015419E" w:rsidP="00154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Повышенная оплата труда устанавливается на период в 3 года со дня заключения первого трудового договора, предусматривающего работу по специальности на неопределенный срок или срочный трудовой договор на срок не менее трех лет в течение одного года после получения диплома государственного образца о высшем или среднем профессиональном образовании. </w:t>
      </w:r>
    </w:p>
    <w:p w:rsidR="0015419E" w:rsidRDefault="0015419E" w:rsidP="0015419E">
      <w:pPr>
        <w:tabs>
          <w:tab w:val="left" w:pos="567"/>
          <w:tab w:val="left" w:pos="1415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tabs>
          <w:tab w:val="left" w:pos="567"/>
          <w:tab w:val="left" w:pos="1415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9.3. Стороны договорились:</w:t>
      </w:r>
    </w:p>
    <w:p w:rsidR="007B00EC" w:rsidRDefault="007B00EC" w:rsidP="007B00EC">
      <w:pPr>
        <w:tabs>
          <w:tab w:val="left" w:pos="567"/>
          <w:tab w:val="left" w:pos="1415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7B00EC">
      <w:pPr>
        <w:tabs>
          <w:tab w:val="left" w:pos="567"/>
          <w:tab w:val="left" w:pos="1415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Право на выплату молодым педагогам сохраняется:</w:t>
      </w:r>
    </w:p>
    <w:p w:rsidR="0015419E" w:rsidRDefault="0015419E" w:rsidP="006A074C">
      <w:pPr>
        <w:tabs>
          <w:tab w:val="left" w:pos="567"/>
          <w:tab w:val="left" w:pos="1415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окончании отпуска по беременности и родам, отпуска по уходу за ребенком до достижения им возраста 3 лет, в случае предоставления отпуска по беременности и родам, отпуска по уходу за ребенком до достижения им возраста 3 лет после заключения трудового договора с Учреждением в течение первых трех лет работы;</w:t>
      </w:r>
    </w:p>
    <w:p w:rsidR="0015419E" w:rsidRDefault="0015419E" w:rsidP="006A0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выплаты, в соответствии с законодательством Архангельской области молодежи (лицам в возрасте до 30 лет), процентной надбавки к заработной плате в полном размере с первого дня работы в районах Крайнего Севера и приравненным к ним местностях, если они прожили в указанных районах и местностях не менее пяти лет;</w:t>
      </w:r>
    </w:p>
    <w:p w:rsidR="0015419E" w:rsidRDefault="0015419E" w:rsidP="006A0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выплаты молодежи в возрасте до 30 лет, прожившей в указанных районах не менее 1 года, и вступающей в трудовые отношения, процентных надбавок к заработной плате за работу в местности, приравненной к районам Крайнего Севера, в размере 10 процентов за каждые шесть месяцев работы. Общий размер выплачиваемых надбавок не может превышать пределов, предусмотренных действующим законодательством. (Постановление Совмина РСФСР от 22 октября 1990 года № 458);</w:t>
      </w:r>
    </w:p>
    <w:p w:rsidR="0015419E" w:rsidRDefault="0015419E" w:rsidP="001541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X. Обязанности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проф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c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оюзной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организации в отношении работников - членов профсоюза</w:t>
      </w:r>
    </w:p>
    <w:p w:rsidR="0015419E" w:rsidRDefault="0015419E" w:rsidP="0015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В соответствии  с Уставом Профсоюза работников народного образования и науки РФ,  по согласованию с работодателем профсоюзная организация принимает на себя  обязательства в отношении работников - членов профсоюза: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Pr="00DE505C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10.1.1. </w:t>
      </w:r>
      <w:r w:rsidRPr="00DE505C">
        <w:rPr>
          <w:rFonts w:ascii="Times New Roman" w:eastAsia="Times New Roman" w:hAnsi="Times New Roman" w:cs="Times New Roman"/>
          <w:sz w:val="28"/>
        </w:rPr>
        <w:t>Обеспечить контроль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-за своевременным  заключением письменного трудового договора с  вновь принимаемым на работу членом профсоюза.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-за соблюдением работодателем законодательства о труде в части рабочего времени и времени отдыха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-за реализацией  прав работников в части оплаты труда, компенсаций за задержку оплаты труда, обязательств коллективного договора по данному разделу;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-за выполнением работодателем  требований статей 167 и 168 Трудового кодекса РФ в отношении  работников  - членов профсоюза, направляемых на курсы повышения квалификации;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по вопросам охраны труда,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 предоставлением гарантий и льгот работникам -  членам профсоюза;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 обеспечением правовых и социальных гарантий молодым специалистам</w:t>
      </w:r>
      <w:r w:rsidR="007B00EC">
        <w:rPr>
          <w:rFonts w:ascii="Times New Roman" w:eastAsia="Times New Roman" w:hAnsi="Times New Roman" w:cs="Times New Roman"/>
          <w:sz w:val="28"/>
        </w:rPr>
        <w:t>,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 соблюдением работодателем и его полномочными представителями прав и гарантий Профсоюза, создание условий для его деятельности </w:t>
      </w:r>
      <w:r>
        <w:rPr>
          <w:rFonts w:ascii="Times New Roman" w:eastAsia="Times New Roman" w:hAnsi="Times New Roman" w:cs="Times New Roman"/>
          <w:sz w:val="28"/>
        </w:rPr>
        <w:br/>
        <w:t>в соответствии с законодательством Российской Федерации.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10.2. Осуществлять проверки соблюдения трудового законодательства на основании ст.370 ТК РФ.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10.3. С помощью правовой </w:t>
      </w:r>
      <w:proofErr w:type="gramStart"/>
      <w:r>
        <w:rPr>
          <w:rFonts w:ascii="Times New Roman" w:eastAsia="Times New Roman" w:hAnsi="Times New Roman" w:cs="Times New Roman"/>
          <w:sz w:val="28"/>
        </w:rPr>
        <w:t>инспекции труда городской организации профсоюза работников народного образования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науки РФ  предоставлять работникам – членам профсоюза бесплатную правовую помощь и защиту.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10.4. Осуществлять представительство и  защиту законных прав и интересов  работников.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10.5. Своевременно информировать работников о вводимых правовых нормативных актах, касающихся оплаты  труда работников образования.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10.6. Ходатайствовать перед работодателем о дополнительном поощрении и награждении работников – членов профсоюза, успешно сочетающих основную работу и общественную деятельность.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10.7.  Выделять средства для оказания материальной помощи членам</w:t>
      </w:r>
      <w:r w:rsidR="007B00EC">
        <w:rPr>
          <w:rFonts w:ascii="Times New Roman" w:eastAsia="Times New Roman" w:hAnsi="Times New Roman" w:cs="Times New Roman"/>
          <w:sz w:val="28"/>
        </w:rPr>
        <w:t xml:space="preserve"> профсоюза в следующих случаях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-при возникших в семье работника материальных затруднениях  (стихийное бедствие, серьезная травма работника, пожар, гибель или кража имущества, тяжелое заболевание работника, смерть близких родственников (мужа, жены, детей, отца или матери);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-при вступлении работника  в брак;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-при  рождении  в семье работника ребёнка;   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-в связи с юбилейными датами (50, 55, 60, 65, 70 и </w:t>
      </w:r>
      <w:proofErr w:type="spellStart"/>
      <w:r>
        <w:rPr>
          <w:rFonts w:ascii="Times New Roman" w:eastAsia="Times New Roman" w:hAnsi="Times New Roman" w:cs="Times New Roman"/>
          <w:sz w:val="28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 связи с оказанием медицинскими учреждениями платных дорогостоящих медицинских услуг (</w:t>
      </w:r>
      <w:proofErr w:type="gramStart"/>
      <w:r>
        <w:rPr>
          <w:rFonts w:ascii="Times New Roman" w:eastAsia="Times New Roman" w:hAnsi="Times New Roman" w:cs="Times New Roman"/>
          <w:sz w:val="28"/>
        </w:rPr>
        <w:t>кроме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косметологических).</w:t>
      </w:r>
    </w:p>
    <w:p w:rsidR="0015419E" w:rsidRDefault="0015419E" w:rsidP="001541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XI .Гарантии профсоюзной деятельности</w:t>
      </w:r>
    </w:p>
    <w:p w:rsidR="0015419E" w:rsidRDefault="0015419E" w:rsidP="0015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419E" w:rsidRDefault="0015419E" w:rsidP="001541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11.1.  В целях развития социального партнерства стороны признали необходимым: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соблюдение работодателем и его полномочными представителями прав и гарантий Профсоюза, создание условий для его деятельности </w:t>
      </w:r>
      <w:r>
        <w:rPr>
          <w:rFonts w:ascii="Times New Roman" w:eastAsia="Times New Roman" w:hAnsi="Times New Roman" w:cs="Times New Roman"/>
          <w:sz w:val="28"/>
        </w:rPr>
        <w:br/>
        <w:t>в соответствии с законодательством Российской Федерации;</w:t>
      </w:r>
    </w:p>
    <w:p w:rsidR="0015419E" w:rsidRDefault="0015419E" w:rsidP="0015419E">
      <w:pPr>
        <w:tabs>
          <w:tab w:val="left" w:pos="0"/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предоставление профсоюзному комитету информации по вопросам труда, заработной платы, другим вопросам социально-экономического характера, затрагивающим интересы членов  Профсоюза;</w:t>
      </w:r>
    </w:p>
    <w:p w:rsidR="0015419E" w:rsidRDefault="0015419E" w:rsidP="0015419E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заблаговременное представление профсоюзному комитету  информации о проектах локальных нормативных актов, содержащих нормы трудового  права, для предварительного согласования (учета мнения) с профсоюзным комитетом;</w:t>
      </w:r>
    </w:p>
    <w:p w:rsidR="0015419E" w:rsidRDefault="0015419E" w:rsidP="0015419E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-способствовать предотвращению индивидуальных и коллективных трудовых споров;</w:t>
      </w:r>
    </w:p>
    <w:p w:rsidR="0015419E" w:rsidRDefault="0015419E" w:rsidP="0015419E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-информировать друг друга о выявленных нарушениях трудового законодательства и настоящего коллективного договора для решения конфликтов во внесудебном порядке.</w:t>
      </w:r>
    </w:p>
    <w:p w:rsidR="0015419E" w:rsidRDefault="0015419E" w:rsidP="0015419E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505C">
        <w:rPr>
          <w:rFonts w:ascii="Times New Roman" w:eastAsia="Times New Roman" w:hAnsi="Times New Roman" w:cs="Times New Roman"/>
          <w:sz w:val="28"/>
        </w:rPr>
        <w:t>11.2.  Работодатель обязуется:</w:t>
      </w:r>
    </w:p>
    <w:p w:rsidR="00DE505C" w:rsidRPr="00DE505C" w:rsidRDefault="00DE505C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11.2.1.  Соблюдать в рамках законодательства и настоящего коллективного договора права и гарантии первичной профсоюзной организации, членов Профсоюза, содействовать их деятельности.</w:t>
      </w:r>
    </w:p>
    <w:p w:rsidR="00097B45" w:rsidRDefault="00097B45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11.2.2. В недельный срок с момента получения рассматривать обращения, представления (требования) и предложения выборных профсоюзных органов, представления правовой инспекции труда Профсоюза и давать письменные мотивированные ответы соответствующему органу профсоюзной организации о результатах рассмотрения данного требования и принятых мерах.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11.2.3.  Способствовать обеспечению участия представителей профсоюзного комитета в работе профсоюзных конференций (совещаний, собраний), в работе примирительной комиссий, трудовых арбитражей, в тарификационной, аттестационной и других комиссиях, созданных   </w:t>
      </w:r>
      <w:r>
        <w:rPr>
          <w:rFonts w:ascii="Times New Roman" w:eastAsia="Times New Roman" w:hAnsi="Times New Roman" w:cs="Times New Roman"/>
          <w:sz w:val="28"/>
        </w:rPr>
        <w:br/>
        <w:t>в образовательной организации для регулирования трудовых отношений.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11.2.4. Членов профсоюзного комитета (других членов Профсоюза - по решению профсоюзного комитета) освобождать от работы для участия в  профсоюзной учебе, конференциях, собраниях, созываемые Профсоюзом, с сохранением среднего заработка по основному месту работы.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11.2.5.  Безвозмездно предоставить в пользование профсоюзному комитету необходимое помещение с оборудованием, отоплением, освещением, уборкой и охраной для работы самого профсоюзного комитета и для проведения профсоюзных собраний, средства связи, а при необходимости -  транспортные средства. Предоставить возможность для размещения информации о работе первичной профсоюзной организации в доступном для работников  месте.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11.2.6.  Не препятствовать посещению образовательной организации представителями профсоюзных органов для реализации уставных задач.   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     </w:t>
      </w:r>
    </w:p>
    <w:p w:rsidR="0015419E" w:rsidRDefault="000C1934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11.2.7</w:t>
      </w:r>
      <w:r w:rsidR="0015419E">
        <w:rPr>
          <w:rFonts w:ascii="Times New Roman" w:eastAsia="Times New Roman" w:hAnsi="Times New Roman" w:cs="Times New Roman"/>
          <w:sz w:val="28"/>
        </w:rPr>
        <w:t>. Ежемесячно  в день выплаты заработной платы перечислять на счет профсоюзной организации членские профсоюзные взносы из заработной платы работников, являющихся членами Профсоюза.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11.2.</w:t>
      </w:r>
      <w:r w:rsidR="000C1934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. Включать представителей профсоюзного комитета в состав следующих комиссий учреждения: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тарификационную;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аттестационную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специальной оценки условий труда рабочих мест;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 охране труда; 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социальному страхованию;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стимулированию и премированию работников;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 расследованию несчастных случаев на производстве и др.                                                                                                                        </w:t>
      </w:r>
    </w:p>
    <w:p w:rsidR="0015419E" w:rsidRDefault="0015419E" w:rsidP="00154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15419E" w:rsidRDefault="0015419E" w:rsidP="0015419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XII. Заключительные положения</w:t>
      </w:r>
    </w:p>
    <w:p w:rsidR="0015419E" w:rsidRDefault="0015419E" w:rsidP="0015419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12.1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Коллективный договор вступает в силу со дня его подписания сторонами и действует </w:t>
      </w:r>
      <w:r w:rsidRPr="006A074C">
        <w:rPr>
          <w:rFonts w:ascii="Times New Roman" w:eastAsia="Times New Roman" w:hAnsi="Times New Roman" w:cs="Times New Roman"/>
          <w:sz w:val="28"/>
        </w:rPr>
        <w:t>в течение трех лет.</w:t>
      </w:r>
      <w:r>
        <w:rPr>
          <w:rFonts w:ascii="Times New Roman" w:eastAsia="Times New Roman" w:hAnsi="Times New Roman" w:cs="Times New Roman"/>
          <w:sz w:val="28"/>
        </w:rPr>
        <w:t xml:space="preserve"> До истечения указанного срока стороны вправе продлевать действие коллективного договора, продлевать действие коллективного договора с изменениями и дополнениями или заключить новый коллективный договор.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12.2.Изменения и дополнения в настоящий коллективный договор в течение срока его действия рассматриваются Комиссией по подготовке, заключению,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коллективного договора </w:t>
      </w:r>
    </w:p>
    <w:p w:rsidR="0015419E" w:rsidRDefault="0015419E" w:rsidP="0015419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Вносимые изменения и дополнения в текст коллективного договора не могут ухудшать положение работников по сравнению с прежним коллективным договором.</w:t>
      </w:r>
    </w:p>
    <w:p w:rsidR="0015419E" w:rsidRDefault="0015419E" w:rsidP="0015419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12.3.Коллективный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12.4.  Настоящий колле</w:t>
      </w:r>
      <w:r w:rsidR="001F6B53">
        <w:rPr>
          <w:rFonts w:ascii="Times New Roman" w:eastAsia="Times New Roman" w:hAnsi="Times New Roman" w:cs="Times New Roman"/>
          <w:sz w:val="28"/>
        </w:rPr>
        <w:t>ктивный договор составлен в т</w:t>
      </w:r>
      <w:r>
        <w:rPr>
          <w:rFonts w:ascii="Times New Roman" w:eastAsia="Times New Roman" w:hAnsi="Times New Roman" w:cs="Times New Roman"/>
          <w:sz w:val="28"/>
        </w:rPr>
        <w:t>рех экземплярах, имеющих равную юридическую силу: два экземпляра – для Сторон нас</w:t>
      </w:r>
      <w:r w:rsidR="00691324">
        <w:rPr>
          <w:rFonts w:ascii="Times New Roman" w:eastAsia="Times New Roman" w:hAnsi="Times New Roman" w:cs="Times New Roman"/>
          <w:sz w:val="28"/>
        </w:rPr>
        <w:t>тоящего коллективного договора</w:t>
      </w:r>
      <w:r>
        <w:rPr>
          <w:rFonts w:ascii="Times New Roman" w:eastAsia="Times New Roman" w:hAnsi="Times New Roman" w:cs="Times New Roman"/>
          <w:sz w:val="28"/>
        </w:rPr>
        <w:t>, один экземпляр – для министерства труда, занятости и социального развития  Архангельской области, уполномоченного ст. 50 ТК РФ на предоставление государственной услуги по уведомительной регистрации коллективных договоров и соглашений.</w:t>
      </w:r>
    </w:p>
    <w:p w:rsidR="0015419E" w:rsidRDefault="0015419E" w:rsidP="0015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19E" w:rsidRDefault="0015419E" w:rsidP="0015419E">
      <w:pPr>
        <w:spacing w:after="0" w:line="240" w:lineRule="auto"/>
        <w:rPr>
          <w:rFonts w:ascii="Arial" w:eastAsia="Arial" w:hAnsi="Arial" w:cs="Arial"/>
          <w:b/>
        </w:rPr>
      </w:pPr>
    </w:p>
    <w:p w:rsidR="0015419E" w:rsidRDefault="00077526" w:rsidP="001541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505450" cy="5562600"/>
            <wp:effectExtent l="0" t="0" r="0" b="0"/>
            <wp:docPr id="2" name="Рисунок 2" descr="C:\Users\Пользователь\Downloads\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ст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2" b="26356"/>
                    <a:stretch/>
                  </pic:blipFill>
                  <pic:spPr bwMode="auto">
                    <a:xfrm>
                      <a:off x="0" y="0"/>
                      <a:ext cx="5510164" cy="556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419E" w:rsidRDefault="0015419E" w:rsidP="001541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5419E" w:rsidRDefault="0015419E" w:rsidP="001541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5419E" w:rsidRDefault="0015419E" w:rsidP="001541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F6B53" w:rsidRDefault="001F6B53" w:rsidP="001F6B53">
      <w:pPr>
        <w:keepNext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</w:t>
      </w:r>
      <w:r w:rsidR="0051648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М</w:t>
      </w:r>
      <w:r w:rsidRPr="005A40E3">
        <w:rPr>
          <w:rFonts w:ascii="Times New Roman" w:eastAsia="Times New Roman" w:hAnsi="Times New Roman" w:cs="Times New Roman"/>
          <w:sz w:val="24"/>
        </w:rPr>
        <w:t>инистерство труда</w:t>
      </w:r>
      <w:r>
        <w:rPr>
          <w:rFonts w:ascii="Times New Roman" w:eastAsia="Times New Roman" w:hAnsi="Times New Roman" w:cs="Times New Roman"/>
          <w:sz w:val="24"/>
        </w:rPr>
        <w:t xml:space="preserve">, занятости </w:t>
      </w:r>
    </w:p>
    <w:p w:rsidR="001F6B53" w:rsidRDefault="001F6B53" w:rsidP="001F6B53">
      <w:pPr>
        <w:keepNext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и социального развития Архангельской области</w:t>
      </w:r>
    </w:p>
    <w:p w:rsidR="001F6B53" w:rsidRPr="005A40E3" w:rsidRDefault="001F6B53" w:rsidP="001F6B53">
      <w:pPr>
        <w:keepNext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="00516483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г. Архангельск, ул</w:t>
      </w:r>
      <w:proofErr w:type="gramStart"/>
      <w:r>
        <w:rPr>
          <w:rFonts w:ascii="Times New Roman" w:eastAsia="Times New Roman" w:hAnsi="Times New Roman" w:cs="Times New Roman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</w:rPr>
        <w:t>айдара, д. 4 «а»</w:t>
      </w:r>
    </w:p>
    <w:p w:rsidR="001F6B53" w:rsidRDefault="001F6B53" w:rsidP="001F6B53">
      <w:pPr>
        <w:keepNext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</w:t>
      </w:r>
      <w:r w:rsidR="00516483">
        <w:rPr>
          <w:rFonts w:ascii="Times New Roman" w:eastAsia="Times New Roman" w:hAnsi="Times New Roman" w:cs="Times New Roman"/>
          <w:sz w:val="24"/>
        </w:rPr>
        <w:t>МБДОУ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16483">
        <w:rPr>
          <w:rFonts w:ascii="Times New Roman" w:eastAsia="Times New Roman" w:hAnsi="Times New Roman" w:cs="Times New Roman"/>
          <w:sz w:val="24"/>
        </w:rPr>
        <w:t>Детский сад №116</w:t>
      </w:r>
    </w:p>
    <w:p w:rsidR="001F6B53" w:rsidRDefault="001F6B53" w:rsidP="001F6B53">
      <w:pPr>
        <w:keepNext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Адрес</w:t>
      </w:r>
      <w:r w:rsidR="00516483">
        <w:rPr>
          <w:rFonts w:ascii="Times New Roman" w:eastAsia="Times New Roman" w:hAnsi="Times New Roman" w:cs="Times New Roman"/>
          <w:sz w:val="24"/>
        </w:rPr>
        <w:t xml:space="preserve"> г. Архангельск, ул. Калинина, д. 19.</w:t>
      </w:r>
    </w:p>
    <w:p w:rsidR="001F6B53" w:rsidRDefault="001F6B53" w:rsidP="001F6B53">
      <w:pPr>
        <w:keepNext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Тел.</w:t>
      </w:r>
      <w:r w:rsidR="00516483">
        <w:rPr>
          <w:rFonts w:ascii="Times New Roman" w:eastAsia="Times New Roman" w:hAnsi="Times New Roman" w:cs="Times New Roman"/>
          <w:sz w:val="24"/>
        </w:rPr>
        <w:t xml:space="preserve"> 8 (8182) 61-24-72</w:t>
      </w:r>
      <w:r w:rsidR="006472F2">
        <w:rPr>
          <w:rFonts w:ascii="Times New Roman" w:eastAsia="Times New Roman" w:hAnsi="Times New Roman" w:cs="Times New Roman"/>
          <w:sz w:val="24"/>
        </w:rPr>
        <w:t>, 8 (8182) 62-10-20.</w:t>
      </w:r>
    </w:p>
    <w:p w:rsidR="001F6B53" w:rsidRDefault="001F6B53" w:rsidP="001F6B53">
      <w:pPr>
        <w:keepNext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</w:rPr>
      </w:pPr>
    </w:p>
    <w:p w:rsidR="001F6B53" w:rsidRDefault="001F6B53" w:rsidP="001F6B53">
      <w:pPr>
        <w:keepNext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</w:rPr>
      </w:pPr>
    </w:p>
    <w:p w:rsidR="001F6B53" w:rsidRPr="005A40E3" w:rsidRDefault="001F6B53" w:rsidP="001F6B53">
      <w:pPr>
        <w:keepNext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F6B53" w:rsidRPr="005A40E3" w:rsidRDefault="001F6B53" w:rsidP="001F6B53">
      <w:pPr>
        <w:keepNext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F6B53" w:rsidRDefault="001F6B53" w:rsidP="001F6B53">
      <w:pPr>
        <w:keepNext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1F6B53" w:rsidRDefault="001F6B53" w:rsidP="001F6B53">
      <w:pPr>
        <w:keepNext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1F6B53" w:rsidRDefault="001F6B53" w:rsidP="001F6B53">
      <w:pPr>
        <w:keepNext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1F6B53" w:rsidRDefault="001F6B53" w:rsidP="001F6B53">
      <w:pPr>
        <w:keepNext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1F6B53" w:rsidRDefault="001F6B53" w:rsidP="001F6B53">
      <w:pPr>
        <w:keepNext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6B53" w:rsidRDefault="001F6B53" w:rsidP="001F6B5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1F6B53" w:rsidRDefault="001F6B53" w:rsidP="001F6B5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Просим принять на уведомительную регист</w:t>
      </w:r>
      <w:r w:rsidR="00516483">
        <w:rPr>
          <w:rFonts w:ascii="Times New Roman" w:eastAsia="Times New Roman" w:hAnsi="Times New Roman" w:cs="Times New Roman"/>
          <w:sz w:val="24"/>
        </w:rPr>
        <w:t xml:space="preserve">рацию коллективный договор </w:t>
      </w:r>
      <w:r w:rsidR="006472F2">
        <w:rPr>
          <w:rFonts w:ascii="Times New Roman" w:eastAsia="Times New Roman" w:hAnsi="Times New Roman" w:cs="Times New Roman"/>
          <w:sz w:val="24"/>
        </w:rPr>
        <w:t xml:space="preserve">МБДОУ Детский сад №116 </w:t>
      </w:r>
      <w:r>
        <w:rPr>
          <w:rFonts w:ascii="Times New Roman" w:eastAsia="Times New Roman" w:hAnsi="Times New Roman" w:cs="Times New Roman"/>
          <w:sz w:val="24"/>
        </w:rPr>
        <w:t xml:space="preserve"> в количестве 3-х экземпляров.</w:t>
      </w:r>
    </w:p>
    <w:p w:rsidR="001F6B53" w:rsidRDefault="001F6B53" w:rsidP="001F6B5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Коллективный договор распространяется на 1 организацию, количество рабо</w:t>
      </w:r>
      <w:r w:rsidR="006472F2">
        <w:rPr>
          <w:rFonts w:ascii="Times New Roman" w:eastAsia="Times New Roman" w:hAnsi="Times New Roman" w:cs="Times New Roman"/>
          <w:sz w:val="24"/>
        </w:rPr>
        <w:t>тающих 70</w:t>
      </w:r>
      <w:r>
        <w:rPr>
          <w:rFonts w:ascii="Times New Roman" w:eastAsia="Times New Roman" w:hAnsi="Times New Roman" w:cs="Times New Roman"/>
          <w:sz w:val="24"/>
        </w:rPr>
        <w:t xml:space="preserve"> человек.</w:t>
      </w:r>
    </w:p>
    <w:p w:rsidR="001F6B53" w:rsidRDefault="001F6B53" w:rsidP="001F6B5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6B53" w:rsidRDefault="001F6B53" w:rsidP="001F6B5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72F2" w:rsidRDefault="006472F2" w:rsidP="001F6B5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72F2" w:rsidRDefault="006472F2" w:rsidP="001F6B5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6B53" w:rsidRDefault="001F6B53" w:rsidP="001F6B5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6B53" w:rsidRDefault="001F6B53" w:rsidP="001F6B5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                                                                                              Подпись</w:t>
      </w:r>
    </w:p>
    <w:p w:rsidR="001F6B53" w:rsidRDefault="001F6B53" w:rsidP="001F6B5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6B53" w:rsidRDefault="001F6B53" w:rsidP="001F6B5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6B53" w:rsidRDefault="001F6B53" w:rsidP="001F6B5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6B53" w:rsidRDefault="001F6B53" w:rsidP="001F6B5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Приложение:</w:t>
      </w:r>
    </w:p>
    <w:p w:rsidR="001F6B53" w:rsidRDefault="001F6B53" w:rsidP="001F6B5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6B53" w:rsidRDefault="001F6B53" w:rsidP="001F6B5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1.Коллективный договор в 3-х экземплярах</w:t>
      </w:r>
    </w:p>
    <w:p w:rsidR="001F6B53" w:rsidRDefault="001F6B53" w:rsidP="001F6B5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2.Документ</w:t>
      </w:r>
      <w:proofErr w:type="gramStart"/>
      <w:r>
        <w:rPr>
          <w:rFonts w:ascii="Times New Roman" w:eastAsia="Times New Roman" w:hAnsi="Times New Roman" w:cs="Times New Roman"/>
          <w:sz w:val="24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</w:rPr>
        <w:t>одтверждающий полномочия представителя работодателя на подписание коллективного договора.</w:t>
      </w:r>
    </w:p>
    <w:p w:rsidR="001F6B53" w:rsidRDefault="001F6B53" w:rsidP="001F6B53">
      <w:pPr>
        <w:keepNext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</w:p>
    <w:p w:rsidR="001F6B53" w:rsidRPr="005A40E3" w:rsidRDefault="001F6B53" w:rsidP="001F6B53">
      <w:pPr>
        <w:keepNext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F6B53" w:rsidRPr="005A40E3" w:rsidRDefault="001F6B53" w:rsidP="001F6B53">
      <w:pPr>
        <w:keepNext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F6B53" w:rsidRPr="005A40E3" w:rsidRDefault="001F6B53" w:rsidP="001F6B53">
      <w:pPr>
        <w:keepNext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F6B53" w:rsidRPr="005A40E3" w:rsidRDefault="001F6B53" w:rsidP="001F6B53">
      <w:pPr>
        <w:keepNext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F6B53" w:rsidRPr="005A40E3" w:rsidRDefault="001F6B53" w:rsidP="001F6B53">
      <w:pPr>
        <w:keepNext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F6B53" w:rsidRDefault="001F6B53" w:rsidP="001F6B53">
      <w:pPr>
        <w:keepNext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1F6B53" w:rsidRDefault="001F6B53" w:rsidP="001F6B53">
      <w:pPr>
        <w:keepNext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1F6B53" w:rsidRDefault="001F6B53" w:rsidP="001F6B53">
      <w:pPr>
        <w:keepNext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1F6B53" w:rsidRDefault="001F6B53" w:rsidP="001F6B53">
      <w:pPr>
        <w:keepNext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1F6B53" w:rsidRDefault="001F6B53" w:rsidP="001F6B53">
      <w:pPr>
        <w:keepNext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1F6B53" w:rsidRDefault="001F6B53" w:rsidP="001F6B53">
      <w:pPr>
        <w:keepNext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1F6B53" w:rsidRDefault="001F6B53" w:rsidP="001F6B53">
      <w:pPr>
        <w:keepNext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1F6B53" w:rsidRDefault="001F6B53" w:rsidP="001F6B53">
      <w:pPr>
        <w:keepNext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1F6B53" w:rsidRDefault="001F6B53" w:rsidP="001F6B53">
      <w:pPr>
        <w:keepNext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1F6B53" w:rsidRDefault="001F6B53" w:rsidP="001F6B53">
      <w:pPr>
        <w:keepNext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1F6B53" w:rsidRDefault="001F6B53" w:rsidP="001F6B53">
      <w:pPr>
        <w:keepNext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C01DC" w:rsidRDefault="00BC01DC" w:rsidP="00D131A5"/>
    <w:sectPr w:rsidR="00BC01DC" w:rsidSect="00BC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A5"/>
    <w:rsid w:val="0000267B"/>
    <w:rsid w:val="00014163"/>
    <w:rsid w:val="000456D6"/>
    <w:rsid w:val="00077526"/>
    <w:rsid w:val="00095B3B"/>
    <w:rsid w:val="00097B45"/>
    <w:rsid w:val="000C1934"/>
    <w:rsid w:val="000D148B"/>
    <w:rsid w:val="000E5870"/>
    <w:rsid w:val="000F4475"/>
    <w:rsid w:val="001354B2"/>
    <w:rsid w:val="0015419E"/>
    <w:rsid w:val="00185445"/>
    <w:rsid w:val="001F6B53"/>
    <w:rsid w:val="00203358"/>
    <w:rsid w:val="00206ACD"/>
    <w:rsid w:val="00211BB9"/>
    <w:rsid w:val="00231ADC"/>
    <w:rsid w:val="00247AB4"/>
    <w:rsid w:val="002902FA"/>
    <w:rsid w:val="00293469"/>
    <w:rsid w:val="002951F0"/>
    <w:rsid w:val="002977A2"/>
    <w:rsid w:val="002A3166"/>
    <w:rsid w:val="002B2A18"/>
    <w:rsid w:val="002E3F21"/>
    <w:rsid w:val="0030118E"/>
    <w:rsid w:val="00321C12"/>
    <w:rsid w:val="0034403A"/>
    <w:rsid w:val="003B2144"/>
    <w:rsid w:val="003C00FE"/>
    <w:rsid w:val="003E4922"/>
    <w:rsid w:val="00414907"/>
    <w:rsid w:val="004805D2"/>
    <w:rsid w:val="00485418"/>
    <w:rsid w:val="0048760F"/>
    <w:rsid w:val="00493980"/>
    <w:rsid w:val="004940A2"/>
    <w:rsid w:val="004C3CF5"/>
    <w:rsid w:val="00516483"/>
    <w:rsid w:val="00573AEE"/>
    <w:rsid w:val="0058506A"/>
    <w:rsid w:val="005A3A08"/>
    <w:rsid w:val="005A40E3"/>
    <w:rsid w:val="005A503B"/>
    <w:rsid w:val="005B1C6E"/>
    <w:rsid w:val="005E2658"/>
    <w:rsid w:val="005E2E5E"/>
    <w:rsid w:val="00610137"/>
    <w:rsid w:val="00623F85"/>
    <w:rsid w:val="00635D4F"/>
    <w:rsid w:val="00645D2D"/>
    <w:rsid w:val="006472F2"/>
    <w:rsid w:val="00680D8D"/>
    <w:rsid w:val="00691324"/>
    <w:rsid w:val="006A074C"/>
    <w:rsid w:val="006A511D"/>
    <w:rsid w:val="006B66BB"/>
    <w:rsid w:val="006C64B1"/>
    <w:rsid w:val="00710893"/>
    <w:rsid w:val="00716E50"/>
    <w:rsid w:val="00721481"/>
    <w:rsid w:val="0073536B"/>
    <w:rsid w:val="00742BE7"/>
    <w:rsid w:val="00750E69"/>
    <w:rsid w:val="00783B01"/>
    <w:rsid w:val="007B00EC"/>
    <w:rsid w:val="007F7A04"/>
    <w:rsid w:val="008428BA"/>
    <w:rsid w:val="00857EC0"/>
    <w:rsid w:val="00873C02"/>
    <w:rsid w:val="0088696F"/>
    <w:rsid w:val="008B7CC1"/>
    <w:rsid w:val="008D0C66"/>
    <w:rsid w:val="008D2474"/>
    <w:rsid w:val="008D6C2D"/>
    <w:rsid w:val="008F2A92"/>
    <w:rsid w:val="0092307C"/>
    <w:rsid w:val="0096168D"/>
    <w:rsid w:val="00961930"/>
    <w:rsid w:val="009631DA"/>
    <w:rsid w:val="009A09F9"/>
    <w:rsid w:val="009A0CD8"/>
    <w:rsid w:val="009A6CB6"/>
    <w:rsid w:val="009D76AC"/>
    <w:rsid w:val="009F1E93"/>
    <w:rsid w:val="00A06033"/>
    <w:rsid w:val="00A2598A"/>
    <w:rsid w:val="00A5264F"/>
    <w:rsid w:val="00A7355C"/>
    <w:rsid w:val="00AB52AC"/>
    <w:rsid w:val="00AC3E14"/>
    <w:rsid w:val="00AE4458"/>
    <w:rsid w:val="00B00D81"/>
    <w:rsid w:val="00B41BB6"/>
    <w:rsid w:val="00B867BA"/>
    <w:rsid w:val="00BA337A"/>
    <w:rsid w:val="00BC01DC"/>
    <w:rsid w:val="00BC5CF2"/>
    <w:rsid w:val="00BD08D0"/>
    <w:rsid w:val="00BF65FA"/>
    <w:rsid w:val="00C13CF0"/>
    <w:rsid w:val="00C356C9"/>
    <w:rsid w:val="00C51170"/>
    <w:rsid w:val="00C63633"/>
    <w:rsid w:val="00C669ED"/>
    <w:rsid w:val="00C77DFC"/>
    <w:rsid w:val="00C9205D"/>
    <w:rsid w:val="00CA290E"/>
    <w:rsid w:val="00CD65D0"/>
    <w:rsid w:val="00CD7480"/>
    <w:rsid w:val="00D131A5"/>
    <w:rsid w:val="00DA7CA7"/>
    <w:rsid w:val="00DB46C6"/>
    <w:rsid w:val="00DB7BAC"/>
    <w:rsid w:val="00DD2970"/>
    <w:rsid w:val="00DD52B4"/>
    <w:rsid w:val="00DE25C2"/>
    <w:rsid w:val="00DE505C"/>
    <w:rsid w:val="00DF20F9"/>
    <w:rsid w:val="00E07D5E"/>
    <w:rsid w:val="00E638FA"/>
    <w:rsid w:val="00E82CD1"/>
    <w:rsid w:val="00EA068D"/>
    <w:rsid w:val="00EB63EE"/>
    <w:rsid w:val="00ED16CD"/>
    <w:rsid w:val="00ED5C13"/>
    <w:rsid w:val="00EE7704"/>
    <w:rsid w:val="00EF36C8"/>
    <w:rsid w:val="00F025B0"/>
    <w:rsid w:val="00F11145"/>
    <w:rsid w:val="00F176F2"/>
    <w:rsid w:val="00F36B38"/>
    <w:rsid w:val="00F84D0B"/>
    <w:rsid w:val="00FC3286"/>
    <w:rsid w:val="00FD5B4A"/>
    <w:rsid w:val="00FD701C"/>
    <w:rsid w:val="00FF003A"/>
    <w:rsid w:val="00FF4A23"/>
    <w:rsid w:val="00FF6ABD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31A5"/>
    <w:rPr>
      <w:color w:val="0000FF"/>
      <w:u w:val="single"/>
    </w:rPr>
  </w:style>
  <w:style w:type="paragraph" w:styleId="a4">
    <w:name w:val="Body Text"/>
    <w:basedOn w:val="a"/>
    <w:link w:val="1"/>
    <w:unhideWhenUsed/>
    <w:rsid w:val="00BA337A"/>
    <w:pPr>
      <w:suppressAutoHyphens/>
      <w:spacing w:after="0" w:line="240" w:lineRule="auto"/>
    </w:pPr>
    <w:rPr>
      <w:rFonts w:ascii="Courier New" w:eastAsia="Times New Roman" w:hAnsi="Courier New" w:cs="Courier New"/>
      <w:sz w:val="28"/>
      <w:szCs w:val="20"/>
      <w:lang w:eastAsia="zh-CN"/>
    </w:rPr>
  </w:style>
  <w:style w:type="character" w:customStyle="1" w:styleId="a5">
    <w:name w:val="Основной текст Знак"/>
    <w:basedOn w:val="a0"/>
    <w:rsid w:val="00BA337A"/>
    <w:rPr>
      <w:rFonts w:eastAsiaTheme="minorEastAsia"/>
      <w:lang w:eastAsia="ru-RU"/>
    </w:rPr>
  </w:style>
  <w:style w:type="paragraph" w:customStyle="1" w:styleId="ConsPlusNormal">
    <w:name w:val="ConsPlusNormal"/>
    <w:rsid w:val="00BA33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">
    <w:name w:val="Основной текст Знак1"/>
    <w:basedOn w:val="a0"/>
    <w:link w:val="a4"/>
    <w:locked/>
    <w:rsid w:val="00BA337A"/>
    <w:rPr>
      <w:rFonts w:ascii="Courier New" w:eastAsia="Times New Roman" w:hAnsi="Courier New" w:cs="Courier New"/>
      <w:sz w:val="28"/>
      <w:szCs w:val="20"/>
      <w:lang w:eastAsia="zh-CN"/>
    </w:rPr>
  </w:style>
  <w:style w:type="paragraph" w:styleId="a6">
    <w:name w:val="List Paragraph"/>
    <w:basedOn w:val="a"/>
    <w:uiPriority w:val="99"/>
    <w:qFormat/>
    <w:rsid w:val="000C1934"/>
    <w:pPr>
      <w:suppressAutoHyphens/>
      <w:spacing w:after="0" w:line="240" w:lineRule="auto"/>
      <w:ind w:left="720" w:right="113"/>
    </w:pPr>
    <w:rPr>
      <w:rFonts w:ascii="Calibri" w:eastAsia="Calibri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B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31A5"/>
    <w:rPr>
      <w:color w:val="0000FF"/>
      <w:u w:val="single"/>
    </w:rPr>
  </w:style>
  <w:style w:type="paragraph" w:styleId="a4">
    <w:name w:val="Body Text"/>
    <w:basedOn w:val="a"/>
    <w:link w:val="1"/>
    <w:unhideWhenUsed/>
    <w:rsid w:val="00BA337A"/>
    <w:pPr>
      <w:suppressAutoHyphens/>
      <w:spacing w:after="0" w:line="240" w:lineRule="auto"/>
    </w:pPr>
    <w:rPr>
      <w:rFonts w:ascii="Courier New" w:eastAsia="Times New Roman" w:hAnsi="Courier New" w:cs="Courier New"/>
      <w:sz w:val="28"/>
      <w:szCs w:val="20"/>
      <w:lang w:eastAsia="zh-CN"/>
    </w:rPr>
  </w:style>
  <w:style w:type="character" w:customStyle="1" w:styleId="a5">
    <w:name w:val="Основной текст Знак"/>
    <w:basedOn w:val="a0"/>
    <w:rsid w:val="00BA337A"/>
    <w:rPr>
      <w:rFonts w:eastAsiaTheme="minorEastAsia"/>
      <w:lang w:eastAsia="ru-RU"/>
    </w:rPr>
  </w:style>
  <w:style w:type="paragraph" w:customStyle="1" w:styleId="ConsPlusNormal">
    <w:name w:val="ConsPlusNormal"/>
    <w:rsid w:val="00BA33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">
    <w:name w:val="Основной текст Знак1"/>
    <w:basedOn w:val="a0"/>
    <w:link w:val="a4"/>
    <w:locked/>
    <w:rsid w:val="00BA337A"/>
    <w:rPr>
      <w:rFonts w:ascii="Courier New" w:eastAsia="Times New Roman" w:hAnsi="Courier New" w:cs="Courier New"/>
      <w:sz w:val="28"/>
      <w:szCs w:val="20"/>
      <w:lang w:eastAsia="zh-CN"/>
    </w:rPr>
  </w:style>
  <w:style w:type="paragraph" w:styleId="a6">
    <w:name w:val="List Paragraph"/>
    <w:basedOn w:val="a"/>
    <w:uiPriority w:val="99"/>
    <w:qFormat/>
    <w:rsid w:val="000C1934"/>
    <w:pPr>
      <w:suppressAutoHyphens/>
      <w:spacing w:after="0" w:line="240" w:lineRule="auto"/>
      <w:ind w:left="720" w:right="113"/>
    </w:pPr>
    <w:rPr>
      <w:rFonts w:ascii="Calibri" w:eastAsia="Calibri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B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E0C6-9CAC-4C10-BC84-7541EC2A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10774</Words>
  <Characters>61417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ZamPred</dc:creator>
  <cp:lastModifiedBy>Пользователь</cp:lastModifiedBy>
  <cp:revision>2</cp:revision>
  <cp:lastPrinted>2019-12-18T13:13:00Z</cp:lastPrinted>
  <dcterms:created xsi:type="dcterms:W3CDTF">2023-06-09T12:10:00Z</dcterms:created>
  <dcterms:modified xsi:type="dcterms:W3CDTF">2023-06-09T12:10:00Z</dcterms:modified>
</cp:coreProperties>
</file>