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16" w:rsidRPr="002F2499" w:rsidRDefault="002F2499" w:rsidP="002F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499">
        <w:rPr>
          <w:rFonts w:ascii="Times New Roman" w:hAnsi="Times New Roman" w:cs="Times New Roman"/>
          <w:b/>
          <w:sz w:val="24"/>
          <w:szCs w:val="24"/>
          <w:lang w:val="ru-RU"/>
        </w:rPr>
        <w:t>муници</w:t>
      </w:r>
      <w:r w:rsidR="009B075E" w:rsidRPr="002F2499">
        <w:rPr>
          <w:rFonts w:ascii="Times New Roman" w:hAnsi="Times New Roman" w:cs="Times New Roman"/>
          <w:b/>
          <w:sz w:val="24"/>
          <w:szCs w:val="24"/>
          <w:lang w:val="ru-RU"/>
        </w:rPr>
        <w:t>пального бюджетного дошкольного образовательного</w:t>
      </w:r>
    </w:p>
    <w:p w:rsidR="00367816" w:rsidRPr="002F2499" w:rsidRDefault="009B075E" w:rsidP="002F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499">
        <w:rPr>
          <w:rFonts w:ascii="Times New Roman" w:hAnsi="Times New Roman" w:cs="Times New Roman"/>
          <w:b/>
          <w:sz w:val="24"/>
          <w:szCs w:val="24"/>
          <w:lang w:val="ru-RU"/>
        </w:rPr>
        <w:t>учреждения муниципального образования</w:t>
      </w:r>
      <w:r w:rsidR="002F2499" w:rsidRPr="002F24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«Город Архангельск»</w:t>
      </w:r>
    </w:p>
    <w:p w:rsidR="00367816" w:rsidRPr="002F2499" w:rsidRDefault="009B075E" w:rsidP="002F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499">
        <w:rPr>
          <w:rFonts w:ascii="Times New Roman" w:hAnsi="Times New Roman" w:cs="Times New Roman"/>
          <w:b/>
          <w:sz w:val="24"/>
          <w:szCs w:val="24"/>
          <w:lang w:val="ru-RU"/>
        </w:rPr>
        <w:t>«Детский сад комбинированного вида №116 «Загадка»</w:t>
      </w:r>
    </w:p>
    <w:p w:rsidR="00367816" w:rsidRDefault="00367816">
      <w:pPr>
        <w:rPr>
          <w:lang w:val="ru-RU"/>
        </w:rPr>
      </w:pPr>
    </w:p>
    <w:p w:rsidR="002F2499" w:rsidRDefault="002F2499">
      <w:pPr>
        <w:rPr>
          <w:lang w:val="ru-RU"/>
        </w:rPr>
      </w:pPr>
    </w:p>
    <w:p w:rsidR="002F2499" w:rsidRDefault="002F2499">
      <w:pPr>
        <w:rPr>
          <w:lang w:val="ru-RU"/>
        </w:rPr>
      </w:pPr>
    </w:p>
    <w:p w:rsidR="002F2499" w:rsidRPr="002F2499" w:rsidRDefault="002F2499">
      <w:pPr>
        <w:rPr>
          <w:lang w:val="ru-RU"/>
        </w:rPr>
      </w:pPr>
    </w:p>
    <w:p w:rsidR="00367816" w:rsidRPr="002F2499" w:rsidRDefault="009B075E" w:rsidP="002F24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499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Дополнительное соглашение к коллективному договору,</w:t>
      </w:r>
    </w:p>
    <w:p w:rsidR="00367816" w:rsidRPr="002F2499" w:rsidRDefault="009B075E" w:rsidP="002F24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F2499">
        <w:rPr>
          <w:rFonts w:ascii="Times New Roman" w:hAnsi="Times New Roman" w:cs="Times New Roman"/>
          <w:b/>
          <w:sz w:val="28"/>
          <w:szCs w:val="28"/>
          <w:lang w:val="ru-RU"/>
        </w:rPr>
        <w:t>зарегистрированному</w:t>
      </w:r>
      <w:proofErr w:type="gramEnd"/>
      <w:r w:rsidRPr="002F24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министерством труда, занятости и</w:t>
      </w:r>
    </w:p>
    <w:p w:rsidR="00367816" w:rsidRPr="002F2499" w:rsidRDefault="009B075E" w:rsidP="002F24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499">
        <w:rPr>
          <w:rFonts w:ascii="Times New Roman" w:hAnsi="Times New Roman" w:cs="Times New Roman"/>
          <w:b/>
          <w:sz w:val="28"/>
          <w:szCs w:val="28"/>
          <w:lang w:val="ru-RU"/>
        </w:rPr>
        <w:t>социального развития Архангельской области</w:t>
      </w:r>
    </w:p>
    <w:p w:rsidR="00367816" w:rsidRPr="002F2499" w:rsidRDefault="00367816" w:rsidP="002F24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16" w:rsidRPr="002F2499" w:rsidRDefault="002F2499" w:rsidP="002F24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499">
        <w:rPr>
          <w:rFonts w:ascii="Times New Roman" w:hAnsi="Times New Roman" w:cs="Times New Roman"/>
          <w:b/>
          <w:sz w:val="28"/>
          <w:szCs w:val="28"/>
          <w:lang w:val="ru-RU"/>
        </w:rPr>
        <w:t>от 20.12.2019г. №623</w:t>
      </w:r>
    </w:p>
    <w:p w:rsidR="00367816" w:rsidRPr="002F2499" w:rsidRDefault="00367816" w:rsidP="002F24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67816" w:rsidRPr="002F2499" w:rsidRDefault="009B075E">
      <w:pPr>
        <w:rPr>
          <w:lang w:val="ru-RU"/>
        </w:rPr>
      </w:pPr>
      <w:r w:rsidRPr="002F2499">
        <w:rPr>
          <w:lang w:val="ru-RU"/>
        </w:rPr>
        <w:t xml:space="preserve"> </w:t>
      </w:r>
    </w:p>
    <w:p w:rsidR="00367816" w:rsidRPr="002F2499" w:rsidRDefault="00367816">
      <w:pPr>
        <w:rPr>
          <w:lang w:val="ru-RU"/>
        </w:rPr>
      </w:pPr>
    </w:p>
    <w:p w:rsidR="00367816" w:rsidRPr="002F2499" w:rsidRDefault="009B075E">
      <w:pPr>
        <w:rPr>
          <w:lang w:val="ru-RU"/>
        </w:rPr>
      </w:pPr>
      <w:r w:rsidRPr="002F2499">
        <w:rPr>
          <w:lang w:val="ru-RU"/>
        </w:rPr>
        <w:t xml:space="preserve">  </w:t>
      </w:r>
    </w:p>
    <w:p w:rsidR="00367816" w:rsidRPr="002F2499" w:rsidRDefault="009B075E">
      <w:pPr>
        <w:rPr>
          <w:lang w:val="ru-RU"/>
        </w:rPr>
      </w:pPr>
      <w:r w:rsidRPr="002F2499">
        <w:rPr>
          <w:lang w:val="ru-RU"/>
        </w:rPr>
        <w:t xml:space="preserve">  </w:t>
      </w:r>
    </w:p>
    <w:p w:rsidR="00367816" w:rsidRPr="002F2499" w:rsidRDefault="009B075E">
      <w:pPr>
        <w:rPr>
          <w:lang w:val="ru-RU"/>
        </w:rPr>
      </w:pPr>
      <w:r w:rsidRPr="002F2499">
        <w:rPr>
          <w:lang w:val="ru-RU"/>
        </w:rPr>
        <w:t xml:space="preserve">    </w:t>
      </w:r>
    </w:p>
    <w:p w:rsidR="00367816" w:rsidRPr="002F2499" w:rsidRDefault="00367816">
      <w:pPr>
        <w:rPr>
          <w:b/>
          <w:lang w:val="ru-RU"/>
        </w:rPr>
      </w:pPr>
    </w:p>
    <w:p w:rsidR="002F2499" w:rsidRPr="002F2499" w:rsidRDefault="009B07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2499">
        <w:rPr>
          <w:rFonts w:ascii="Times New Roman" w:hAnsi="Times New Roman" w:cs="Times New Roman"/>
          <w:b/>
          <w:sz w:val="24"/>
          <w:szCs w:val="24"/>
          <w:lang w:val="ru-RU"/>
        </w:rPr>
        <w:t>От работодателя:</w:t>
      </w:r>
      <w:r w:rsidR="002F249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2F2499" w:rsidRPr="00DD1833">
        <w:rPr>
          <w:rFonts w:ascii="Times New Roman" w:hAnsi="Times New Roman" w:cs="Times New Roman"/>
          <w:b/>
          <w:sz w:val="24"/>
          <w:szCs w:val="24"/>
          <w:lang w:val="ru-RU"/>
        </w:rPr>
        <w:t>От работников:</w:t>
      </w:r>
    </w:p>
    <w:p w:rsidR="002F2499" w:rsidRPr="002F2499" w:rsidRDefault="00A05B5A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F2499" w:rsidRPr="002F2499">
        <w:rPr>
          <w:rFonts w:ascii="Times New Roman" w:hAnsi="Times New Roman" w:cs="Times New Roman"/>
          <w:sz w:val="24"/>
          <w:szCs w:val="24"/>
          <w:lang w:val="ru-RU"/>
        </w:rPr>
        <w:t>аведующий МБДОУ</w:t>
      </w:r>
      <w:r w:rsidR="002F249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DD183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F2499">
        <w:rPr>
          <w:rFonts w:ascii="Times New Roman" w:hAnsi="Times New Roman" w:cs="Times New Roman"/>
          <w:sz w:val="24"/>
          <w:szCs w:val="24"/>
          <w:lang w:val="ru-RU"/>
        </w:rPr>
        <w:t>редседатель ППО</w:t>
      </w:r>
    </w:p>
    <w:p w:rsidR="002F2499" w:rsidRP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249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B075E" w:rsidRPr="002F2499">
        <w:rPr>
          <w:rFonts w:ascii="Times New Roman" w:hAnsi="Times New Roman" w:cs="Times New Roman"/>
          <w:sz w:val="24"/>
          <w:szCs w:val="24"/>
          <w:lang w:val="ru-RU"/>
        </w:rPr>
        <w:t>етский сад №116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Детский сад №116</w:t>
      </w: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 Е.А. Зуева                                             ___________В.А.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Гапеенкова</w:t>
      </w:r>
      <w:proofErr w:type="spellEnd"/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Дата______________ 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                                                      Дата ________________М.П.</w:t>
      </w: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Default="002F2499" w:rsidP="002F2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2499" w:rsidRPr="00435E7E" w:rsidRDefault="002F2499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соответствии со статьей 44 Трудового кодекса Российской Федерации,</w:t>
      </w:r>
    </w:p>
    <w:p w:rsidR="002F2499" w:rsidRPr="00435E7E" w:rsidRDefault="002F2499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sz w:val="24"/>
          <w:szCs w:val="24"/>
          <w:lang w:val="ru-RU"/>
        </w:rPr>
        <w:t>на основании договоренности между представителями сторон в рамках</w:t>
      </w:r>
    </w:p>
    <w:p w:rsidR="002F2499" w:rsidRPr="00435E7E" w:rsidRDefault="002F2499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sz w:val="24"/>
          <w:szCs w:val="24"/>
          <w:lang w:val="ru-RU"/>
        </w:rPr>
        <w:t>социального партнерства: со стороны работодателя, заведующего МБДОУ</w:t>
      </w:r>
    </w:p>
    <w:p w:rsidR="002F2499" w:rsidRPr="00435E7E" w:rsidRDefault="002F2499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="00435E7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№116</w:t>
      </w:r>
      <w:r w:rsid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Зуевой Елены Анатольевны, со стороны  - председателя пе</w:t>
      </w:r>
      <w:r w:rsidR="00DD1833" w:rsidRPr="00435E7E">
        <w:rPr>
          <w:rFonts w:ascii="Times New Roman" w:hAnsi="Times New Roman" w:cs="Times New Roman"/>
          <w:sz w:val="24"/>
          <w:szCs w:val="24"/>
          <w:lang w:val="ru-RU"/>
        </w:rPr>
        <w:t>рвичной профсоюзной организации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F2499" w:rsidRPr="00435E7E" w:rsidRDefault="002F2499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Гапеенковой Виктории Александровны‚ приняли решение о внесении </w:t>
      </w:r>
      <w:proofErr w:type="gramStart"/>
      <w:r w:rsidRPr="00435E7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2F2499" w:rsidRPr="00435E7E" w:rsidRDefault="002F2499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sz w:val="24"/>
          <w:szCs w:val="24"/>
          <w:lang w:val="ru-RU"/>
        </w:rPr>
        <w:t>коллективный договор МБДОУ Детский сад №116 следующих изменений:</w:t>
      </w:r>
    </w:p>
    <w:p w:rsidR="00435E7E" w:rsidRDefault="00435E7E" w:rsidP="002F24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2499" w:rsidRPr="00435E7E" w:rsidRDefault="002F2499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Пункт 1.8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18CE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частью </w:t>
      </w:r>
      <w:r w:rsidR="00A05B5A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четвертой </w:t>
      </w:r>
      <w:r w:rsidR="00A718CE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статьи 43 </w:t>
      </w:r>
      <w:r w:rsidR="00DD1833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Трудового кодекса Российской Федерации 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сформулировать в следующей редакции:</w:t>
      </w:r>
    </w:p>
    <w:p w:rsidR="002F2499" w:rsidRPr="00435E7E" w:rsidRDefault="002F2499" w:rsidP="002F24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A718CE" w:rsidRPr="00435E7E">
        <w:rPr>
          <w:rFonts w:ascii="Times New Roman" w:hAnsi="Times New Roman" w:cs="Times New Roman"/>
          <w:b/>
          <w:sz w:val="24"/>
          <w:szCs w:val="24"/>
          <w:lang w:val="ru-RU"/>
        </w:rPr>
        <w:t>Коллективный договор сохраняет своё действие в случае изменения наименования образовательной организации, изменения типа муниципального учреждения, реорганизации учреждения в форме преобразования, расторжения трудового договора с руководителем образовательной организации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:rsidR="00435E7E" w:rsidRDefault="00435E7E" w:rsidP="002F24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18CE" w:rsidRPr="00435E7E" w:rsidRDefault="00415F8C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A718CE"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A718CE" w:rsidRPr="00435E7E">
        <w:rPr>
          <w:rFonts w:ascii="Times New Roman" w:hAnsi="Times New Roman" w:cs="Times New Roman"/>
          <w:b/>
          <w:sz w:val="24"/>
          <w:szCs w:val="24"/>
          <w:lang w:val="ru-RU"/>
        </w:rPr>
        <w:t>ункт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A718CE"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1.9</w:t>
      </w:r>
      <w:r w:rsidR="0011044B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718CE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A718CE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част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718CE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шестой</w:t>
      </w:r>
      <w:r w:rsidR="00A718CE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статьи 43 </w:t>
      </w:r>
      <w:r w:rsidR="00DD1833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Трудового кодекса Российской Федерации 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исключить слово  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« преобразовании »</w:t>
      </w:r>
      <w:r w:rsidR="003E75DB" w:rsidRPr="00435E7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35E7E" w:rsidRDefault="00435E7E" w:rsidP="00415F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23DE" w:rsidRPr="00435E7E" w:rsidRDefault="00415F8C" w:rsidP="00415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В а</w:t>
      </w:r>
      <w:r w:rsidR="002F2499" w:rsidRPr="00435E7E">
        <w:rPr>
          <w:rFonts w:ascii="Times New Roman" w:hAnsi="Times New Roman" w:cs="Times New Roman"/>
          <w:b/>
          <w:sz w:val="24"/>
          <w:szCs w:val="24"/>
          <w:lang w:val="ru-RU"/>
        </w:rPr>
        <w:t>бзац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</w:t>
      </w:r>
      <w:r w:rsidR="00D923DE"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четверто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D923DE"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F2499"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923DE" w:rsidRPr="00435E7E">
        <w:rPr>
          <w:rFonts w:ascii="Times New Roman" w:hAnsi="Times New Roman" w:cs="Times New Roman"/>
          <w:b/>
          <w:sz w:val="24"/>
          <w:szCs w:val="24"/>
          <w:lang w:val="ru-RU"/>
        </w:rPr>
        <w:t>под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пункта 5.1.</w:t>
      </w:r>
      <w:r w:rsidR="002F2499"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6 </w:t>
      </w:r>
      <w:r w:rsidR="00D923DE"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пункта 5.1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923DE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со статьей 113</w:t>
      </w:r>
      <w:r w:rsidR="002F2499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Трудового кодекса Российской Федерации</w:t>
      </w:r>
      <w:r w:rsidR="00D923DE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после слов «к работе» дополнить словами «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в выходные и нерабочие праздничные  дни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35E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5E7E" w:rsidRDefault="00435E7E" w:rsidP="002F24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75DB" w:rsidRPr="00435E7E" w:rsidRDefault="00415F8C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В п</w:t>
      </w:r>
      <w:r w:rsidR="00DD1833" w:rsidRPr="00435E7E">
        <w:rPr>
          <w:rFonts w:ascii="Times New Roman" w:hAnsi="Times New Roman" w:cs="Times New Roman"/>
          <w:b/>
          <w:sz w:val="24"/>
          <w:szCs w:val="24"/>
          <w:lang w:val="ru-RU"/>
        </w:rPr>
        <w:t>одпункт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DD1833"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5.1.18.3 подпункта 5.1.18</w:t>
      </w:r>
      <w:r w:rsidR="001104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пункта 5.1</w:t>
      </w:r>
      <w:r w:rsidR="003E75DB" w:rsidRPr="00435E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D1833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75DB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 после слов  </w:t>
      </w:r>
    </w:p>
    <w:p w:rsidR="002F2499" w:rsidRPr="00435E7E" w:rsidRDefault="003E75DB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« уменьшить количество» исключить слово </w:t>
      </w: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«количество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35E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5E7E" w:rsidRDefault="00435E7E" w:rsidP="002F24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E7E" w:rsidRPr="00435E7E" w:rsidRDefault="003E75DB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DD1833" w:rsidRPr="00435E7E">
        <w:rPr>
          <w:rFonts w:ascii="Times New Roman" w:hAnsi="Times New Roman" w:cs="Times New Roman"/>
          <w:b/>
          <w:sz w:val="24"/>
          <w:szCs w:val="24"/>
          <w:lang w:val="ru-RU"/>
        </w:rPr>
        <w:t>ункт 6.8</w:t>
      </w:r>
      <w:bookmarkStart w:id="0" w:name="_GoBack"/>
      <w:bookmarkEnd w:id="0"/>
      <w:r w:rsidRPr="00435E7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DD1833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CA305D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част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D1833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третьей</w:t>
      </w:r>
      <w:r w:rsidR="00DD1833"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статьи 154 Трудово</w:t>
      </w:r>
      <w:r w:rsidRPr="00435E7E">
        <w:rPr>
          <w:rFonts w:ascii="Times New Roman" w:hAnsi="Times New Roman" w:cs="Times New Roman"/>
          <w:sz w:val="24"/>
          <w:szCs w:val="24"/>
          <w:lang w:val="ru-RU"/>
        </w:rPr>
        <w:t>го кодекса Российской Федерации читать в следующей  редакции:</w:t>
      </w:r>
    </w:p>
    <w:p w:rsidR="00DD1833" w:rsidRPr="00435E7E" w:rsidRDefault="003E75DB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5E7E" w:rsidRPr="00435E7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35E7E" w:rsidRPr="00435E7E">
        <w:rPr>
          <w:rFonts w:ascii="Times New Roman" w:hAnsi="Times New Roman" w:cs="Times New Roman"/>
          <w:b/>
          <w:sz w:val="24"/>
          <w:szCs w:val="24"/>
          <w:lang w:val="ru-RU"/>
        </w:rPr>
        <w:t>Работодатель осуществляет оплату  труда работников  в ночное врем</w:t>
      </w:r>
      <w:proofErr w:type="gramStart"/>
      <w:r w:rsidR="00435E7E" w:rsidRPr="00435E7E">
        <w:rPr>
          <w:rFonts w:ascii="Times New Roman" w:hAnsi="Times New Roman" w:cs="Times New Roman"/>
          <w:b/>
          <w:sz w:val="24"/>
          <w:szCs w:val="24"/>
          <w:lang w:val="ru-RU"/>
        </w:rPr>
        <w:t>я(</w:t>
      </w:r>
      <w:proofErr w:type="gramEnd"/>
      <w:r w:rsidR="00435E7E" w:rsidRPr="00435E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22 часов до 6  часов) в повышенном размере, 35 процентов часовой ставки ( части оклада (должностного оклада), рассчитанного за час  работы) за каждый  час работы  в ночное время</w:t>
      </w:r>
      <w:r w:rsidR="00435E7E" w:rsidRPr="00435E7E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DD1833" w:rsidRPr="00435E7E" w:rsidRDefault="00DD1833" w:rsidP="002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816" w:rsidRPr="00AC67E2" w:rsidRDefault="00DD1833" w:rsidP="00AC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E7E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действует с момента подписания коллективного договора и до окончания срока его действия.</w:t>
      </w:r>
    </w:p>
    <w:sectPr w:rsidR="00367816" w:rsidRPr="00AC67E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16"/>
    <w:rsid w:val="00100A91"/>
    <w:rsid w:val="0011044B"/>
    <w:rsid w:val="002F2499"/>
    <w:rsid w:val="00367816"/>
    <w:rsid w:val="003E75DB"/>
    <w:rsid w:val="00415F8C"/>
    <w:rsid w:val="00435E7E"/>
    <w:rsid w:val="009B075E"/>
    <w:rsid w:val="00A05B5A"/>
    <w:rsid w:val="00A718CE"/>
    <w:rsid w:val="00AC67E2"/>
    <w:rsid w:val="00CA305D"/>
    <w:rsid w:val="00D923DE"/>
    <w:rsid w:val="00D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2020-02-03T10:00:00Z</cp:lastPrinted>
  <dcterms:created xsi:type="dcterms:W3CDTF">2020-01-13T05:03:00Z</dcterms:created>
  <dcterms:modified xsi:type="dcterms:W3CDTF">2020-02-03T11:13:00Z</dcterms:modified>
</cp:coreProperties>
</file>